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46"/>
        <w:gridCol w:w="3499"/>
        <w:gridCol w:w="17"/>
        <w:gridCol w:w="89"/>
        <w:gridCol w:w="13"/>
        <w:gridCol w:w="24"/>
        <w:gridCol w:w="72"/>
        <w:gridCol w:w="3524"/>
        <w:gridCol w:w="4266"/>
      </w:tblGrid>
      <w:tr w:rsidR="0019086D" w14:paraId="0F2107FC" w14:textId="77777777" w:rsidTr="00AC14AF">
        <w:tc>
          <w:tcPr>
            <w:tcW w:w="1446" w:type="dxa"/>
          </w:tcPr>
          <w:p w14:paraId="010C22CD" w14:textId="77777777" w:rsidR="0019086D" w:rsidRPr="00F372E2" w:rsidRDefault="0019086D" w:rsidP="00F372E2">
            <w:pPr>
              <w:tabs>
                <w:tab w:val="left" w:pos="4264"/>
              </w:tabs>
              <w:jc w:val="center"/>
              <w:rPr>
                <w:sz w:val="32"/>
                <w:szCs w:val="32"/>
              </w:rPr>
            </w:pPr>
          </w:p>
        </w:tc>
        <w:tc>
          <w:tcPr>
            <w:tcW w:w="11504" w:type="dxa"/>
            <w:gridSpan w:val="8"/>
          </w:tcPr>
          <w:p w14:paraId="499FB64A" w14:textId="2AEBA272" w:rsidR="0019086D" w:rsidRPr="00C9502F" w:rsidRDefault="001326F4" w:rsidP="00F372E2">
            <w:pPr>
              <w:tabs>
                <w:tab w:val="left" w:pos="4264"/>
              </w:tabs>
              <w:jc w:val="center"/>
              <w:rPr>
                <w:b/>
                <w:bCs/>
                <w:sz w:val="32"/>
                <w:szCs w:val="32"/>
              </w:rPr>
            </w:pPr>
            <w:r w:rsidRPr="00C9502F">
              <w:rPr>
                <w:b/>
                <w:bCs/>
                <w:sz w:val="32"/>
                <w:szCs w:val="32"/>
              </w:rPr>
              <w:t>PS</w:t>
            </w:r>
            <w:r w:rsidR="00BA64F6">
              <w:rPr>
                <w:b/>
                <w:bCs/>
                <w:sz w:val="32"/>
                <w:szCs w:val="32"/>
              </w:rPr>
              <w:t>ED</w:t>
            </w:r>
          </w:p>
        </w:tc>
      </w:tr>
      <w:tr w:rsidR="0019086D" w14:paraId="030F243E" w14:textId="77777777" w:rsidTr="00AC14AF">
        <w:tc>
          <w:tcPr>
            <w:tcW w:w="1446" w:type="dxa"/>
          </w:tcPr>
          <w:p w14:paraId="013BF7FD" w14:textId="77777777" w:rsidR="0019086D" w:rsidRDefault="0019086D"/>
        </w:tc>
        <w:tc>
          <w:tcPr>
            <w:tcW w:w="11504" w:type="dxa"/>
            <w:gridSpan w:val="8"/>
          </w:tcPr>
          <w:p w14:paraId="74A5432E" w14:textId="77777777" w:rsidR="0019086D" w:rsidRPr="00C9502F" w:rsidRDefault="0019086D">
            <w:pPr>
              <w:rPr>
                <w:b/>
                <w:bCs/>
              </w:rPr>
            </w:pPr>
            <w:r w:rsidRPr="00C9502F">
              <w:rPr>
                <w:b/>
                <w:bCs/>
              </w:rPr>
              <w:t>Development Matters</w:t>
            </w:r>
          </w:p>
        </w:tc>
      </w:tr>
      <w:tr w:rsidR="0019086D" w14:paraId="789676DC" w14:textId="77777777" w:rsidTr="00AC14AF">
        <w:tc>
          <w:tcPr>
            <w:tcW w:w="1446" w:type="dxa"/>
          </w:tcPr>
          <w:p w14:paraId="76EE0628" w14:textId="77777777" w:rsidR="0019086D" w:rsidRDefault="0019086D"/>
        </w:tc>
        <w:tc>
          <w:tcPr>
            <w:tcW w:w="11504" w:type="dxa"/>
            <w:gridSpan w:val="8"/>
          </w:tcPr>
          <w:p w14:paraId="17AE78A4" w14:textId="0EAF4EC8" w:rsidR="00CF5B4A" w:rsidRPr="00CF5B4A" w:rsidRDefault="00CF5B4A" w:rsidP="00CF5B4A">
            <w:pPr>
              <w:pStyle w:val="ListParagraph"/>
              <w:numPr>
                <w:ilvl w:val="0"/>
                <w:numId w:val="13"/>
              </w:numPr>
              <w:rPr>
                <w:color w:val="00B050"/>
              </w:rPr>
            </w:pPr>
            <w:r w:rsidRPr="00CF5B4A">
              <w:rPr>
                <w:color w:val="00B050"/>
              </w:rPr>
              <w:t>Select and use activities and resources, with help when</w:t>
            </w:r>
            <w:r w:rsidRPr="00CF5B4A">
              <w:rPr>
                <w:color w:val="00B050"/>
              </w:rPr>
              <w:t xml:space="preserve"> </w:t>
            </w:r>
            <w:r w:rsidRPr="00CF5B4A">
              <w:rPr>
                <w:color w:val="00B050"/>
              </w:rPr>
              <w:t>needed. This helps them to achieve a goal they have chosen,</w:t>
            </w:r>
          </w:p>
          <w:p w14:paraId="1B56D8FD" w14:textId="77777777" w:rsidR="00CF5B4A" w:rsidRPr="00CF5B4A" w:rsidRDefault="00CF5B4A" w:rsidP="00CF5B4A">
            <w:pPr>
              <w:pStyle w:val="ListParagraph"/>
              <w:numPr>
                <w:ilvl w:val="0"/>
                <w:numId w:val="13"/>
              </w:numPr>
              <w:rPr>
                <w:color w:val="00B050"/>
              </w:rPr>
            </w:pPr>
            <w:r w:rsidRPr="00CF5B4A">
              <w:rPr>
                <w:color w:val="00B050"/>
              </w:rPr>
              <w:t>or one which is suggested to them.</w:t>
            </w:r>
          </w:p>
          <w:p w14:paraId="3CE183B9" w14:textId="4E1D939C" w:rsidR="00CF5B4A" w:rsidRPr="00CF5B4A" w:rsidRDefault="00CF5B4A" w:rsidP="00CF5B4A">
            <w:pPr>
              <w:pStyle w:val="ListParagraph"/>
              <w:numPr>
                <w:ilvl w:val="0"/>
                <w:numId w:val="13"/>
              </w:numPr>
              <w:rPr>
                <w:color w:val="00B050"/>
              </w:rPr>
            </w:pPr>
            <w:r w:rsidRPr="00CF5B4A">
              <w:rPr>
                <w:color w:val="00B050"/>
              </w:rPr>
              <w:t>Develop their sense of responsibility and membership of a</w:t>
            </w:r>
            <w:r w:rsidRPr="00CF5B4A">
              <w:rPr>
                <w:color w:val="00B050"/>
              </w:rPr>
              <w:t xml:space="preserve"> </w:t>
            </w:r>
            <w:r w:rsidRPr="00CF5B4A">
              <w:rPr>
                <w:color w:val="00B050"/>
              </w:rPr>
              <w:t>community.</w:t>
            </w:r>
          </w:p>
          <w:p w14:paraId="05DAE63E" w14:textId="3E1002D0" w:rsidR="00CF5B4A" w:rsidRPr="00CF5B4A" w:rsidRDefault="00CF5B4A" w:rsidP="00CF5B4A">
            <w:pPr>
              <w:pStyle w:val="ListParagraph"/>
              <w:numPr>
                <w:ilvl w:val="0"/>
                <w:numId w:val="13"/>
              </w:numPr>
              <w:rPr>
                <w:color w:val="00B050"/>
              </w:rPr>
            </w:pPr>
            <w:r w:rsidRPr="00CF5B4A">
              <w:rPr>
                <w:color w:val="00B050"/>
              </w:rPr>
              <w:t>Become more outgoing with unfamiliar people, in the safe</w:t>
            </w:r>
            <w:r w:rsidRPr="00CF5B4A">
              <w:rPr>
                <w:color w:val="00B050"/>
              </w:rPr>
              <w:t xml:space="preserve"> </w:t>
            </w:r>
            <w:r w:rsidRPr="00CF5B4A">
              <w:rPr>
                <w:color w:val="00B050"/>
              </w:rPr>
              <w:t>context of their setting.</w:t>
            </w:r>
          </w:p>
          <w:p w14:paraId="39BF918B" w14:textId="3632833A" w:rsidR="00CF5B4A" w:rsidRPr="00CF5B4A" w:rsidRDefault="00CF5B4A" w:rsidP="00CF5B4A">
            <w:pPr>
              <w:pStyle w:val="ListParagraph"/>
              <w:numPr>
                <w:ilvl w:val="0"/>
                <w:numId w:val="13"/>
              </w:numPr>
              <w:rPr>
                <w:color w:val="00B050"/>
              </w:rPr>
            </w:pPr>
            <w:r w:rsidRPr="00CF5B4A">
              <w:rPr>
                <w:color w:val="00B050"/>
              </w:rPr>
              <w:t>Show more confidence in new social situations.</w:t>
            </w:r>
          </w:p>
          <w:p w14:paraId="6BF014C8" w14:textId="21D91C7D" w:rsidR="00CF5B4A" w:rsidRPr="00CF5B4A" w:rsidRDefault="00CF5B4A" w:rsidP="00CF5B4A">
            <w:pPr>
              <w:pStyle w:val="ListParagraph"/>
              <w:numPr>
                <w:ilvl w:val="0"/>
                <w:numId w:val="13"/>
              </w:numPr>
              <w:rPr>
                <w:color w:val="00B050"/>
              </w:rPr>
            </w:pPr>
            <w:r w:rsidRPr="00CF5B4A">
              <w:rPr>
                <w:color w:val="00B050"/>
              </w:rPr>
              <w:t>Play with one or more other children, extending and</w:t>
            </w:r>
            <w:r w:rsidRPr="00CF5B4A">
              <w:rPr>
                <w:color w:val="00B050"/>
              </w:rPr>
              <w:t xml:space="preserve"> </w:t>
            </w:r>
            <w:r w:rsidRPr="00CF5B4A">
              <w:rPr>
                <w:color w:val="00B050"/>
              </w:rPr>
              <w:t>elaborating play ideas.</w:t>
            </w:r>
          </w:p>
          <w:p w14:paraId="4187DC27" w14:textId="6AFA897E" w:rsidR="00CF5B4A" w:rsidRPr="00CF5B4A" w:rsidRDefault="00CF5B4A" w:rsidP="00CF5B4A">
            <w:pPr>
              <w:pStyle w:val="ListParagraph"/>
              <w:numPr>
                <w:ilvl w:val="0"/>
                <w:numId w:val="13"/>
              </w:numPr>
              <w:rPr>
                <w:color w:val="00B050"/>
              </w:rPr>
            </w:pPr>
            <w:r w:rsidRPr="00CF5B4A">
              <w:rPr>
                <w:color w:val="00B050"/>
              </w:rPr>
              <w:t>Find solutions to conflicts and rivalries. For example,</w:t>
            </w:r>
            <w:r w:rsidRPr="00CF5B4A">
              <w:rPr>
                <w:color w:val="00B050"/>
              </w:rPr>
              <w:t xml:space="preserve"> </w:t>
            </w:r>
            <w:r w:rsidRPr="00CF5B4A">
              <w:rPr>
                <w:color w:val="00B050"/>
              </w:rPr>
              <w:t>accepting that not everyone can be Spider-Man in the game,</w:t>
            </w:r>
          </w:p>
          <w:p w14:paraId="1415A7E7" w14:textId="77777777" w:rsidR="00CF5B4A" w:rsidRPr="00CF5B4A" w:rsidRDefault="00CF5B4A" w:rsidP="00CF5B4A">
            <w:pPr>
              <w:pStyle w:val="ListParagraph"/>
              <w:numPr>
                <w:ilvl w:val="0"/>
                <w:numId w:val="13"/>
              </w:numPr>
              <w:rPr>
                <w:color w:val="00B050"/>
              </w:rPr>
            </w:pPr>
            <w:r w:rsidRPr="00CF5B4A">
              <w:rPr>
                <w:color w:val="00B050"/>
              </w:rPr>
              <w:t>and suggesting other ideas.</w:t>
            </w:r>
          </w:p>
          <w:p w14:paraId="5A41B003" w14:textId="73545584" w:rsidR="00CF5B4A" w:rsidRPr="00CF5B4A" w:rsidRDefault="00CF5B4A" w:rsidP="00CF5B4A">
            <w:pPr>
              <w:pStyle w:val="ListParagraph"/>
              <w:numPr>
                <w:ilvl w:val="0"/>
                <w:numId w:val="13"/>
              </w:numPr>
              <w:rPr>
                <w:color w:val="00B050"/>
              </w:rPr>
            </w:pPr>
            <w:r w:rsidRPr="00CF5B4A">
              <w:rPr>
                <w:color w:val="00B050"/>
              </w:rPr>
              <w:t>Increasingly follow rules, understanding why they are</w:t>
            </w:r>
            <w:r w:rsidRPr="00CF5B4A">
              <w:rPr>
                <w:color w:val="00B050"/>
              </w:rPr>
              <w:t xml:space="preserve"> </w:t>
            </w:r>
            <w:r w:rsidRPr="00CF5B4A">
              <w:rPr>
                <w:color w:val="00B050"/>
              </w:rPr>
              <w:t>important.</w:t>
            </w:r>
          </w:p>
          <w:p w14:paraId="250A3C68" w14:textId="7A52A116" w:rsidR="00CF5B4A" w:rsidRPr="00CF5B4A" w:rsidRDefault="00CF5B4A" w:rsidP="00CF5B4A">
            <w:pPr>
              <w:pStyle w:val="ListParagraph"/>
              <w:numPr>
                <w:ilvl w:val="0"/>
                <w:numId w:val="13"/>
              </w:numPr>
              <w:rPr>
                <w:color w:val="00B050"/>
              </w:rPr>
            </w:pPr>
            <w:r w:rsidRPr="00CF5B4A">
              <w:rPr>
                <w:color w:val="00B050"/>
              </w:rPr>
              <w:t>Remember rules without needing an adult to remind them.</w:t>
            </w:r>
          </w:p>
          <w:p w14:paraId="14BC290B" w14:textId="54A04557" w:rsidR="00CF5B4A" w:rsidRPr="00CF5B4A" w:rsidRDefault="00CF5B4A" w:rsidP="00CF5B4A">
            <w:pPr>
              <w:pStyle w:val="ListParagraph"/>
              <w:numPr>
                <w:ilvl w:val="0"/>
                <w:numId w:val="13"/>
              </w:numPr>
              <w:rPr>
                <w:color w:val="00B050"/>
              </w:rPr>
            </w:pPr>
            <w:r w:rsidRPr="00CF5B4A">
              <w:rPr>
                <w:color w:val="00B050"/>
              </w:rPr>
              <w:t>Develop appropriate ways of being assertive.</w:t>
            </w:r>
          </w:p>
          <w:p w14:paraId="117F3482" w14:textId="5D222BE5" w:rsidR="00CF5B4A" w:rsidRPr="00CF5B4A" w:rsidRDefault="00CF5B4A" w:rsidP="00CF5B4A">
            <w:pPr>
              <w:pStyle w:val="ListParagraph"/>
              <w:numPr>
                <w:ilvl w:val="0"/>
                <w:numId w:val="13"/>
              </w:numPr>
              <w:rPr>
                <w:color w:val="00B050"/>
              </w:rPr>
            </w:pPr>
            <w:r w:rsidRPr="00CF5B4A">
              <w:rPr>
                <w:color w:val="00B050"/>
              </w:rPr>
              <w:t>Talk with others to solve conflicts.</w:t>
            </w:r>
          </w:p>
          <w:p w14:paraId="580E2AD4" w14:textId="6627E08A" w:rsidR="00CF5B4A" w:rsidRPr="00CF5B4A" w:rsidRDefault="00CF5B4A" w:rsidP="00CF5B4A">
            <w:pPr>
              <w:pStyle w:val="ListParagraph"/>
              <w:numPr>
                <w:ilvl w:val="0"/>
                <w:numId w:val="13"/>
              </w:numPr>
              <w:rPr>
                <w:color w:val="00B050"/>
              </w:rPr>
            </w:pPr>
            <w:r w:rsidRPr="00CF5B4A">
              <w:rPr>
                <w:color w:val="00B050"/>
              </w:rPr>
              <w:t>Talk about their feelings using words like ‘happy’, ‘sad’, ‘angry’</w:t>
            </w:r>
          </w:p>
          <w:p w14:paraId="328DEB6C" w14:textId="77777777" w:rsidR="00CF5B4A" w:rsidRPr="00CF5B4A" w:rsidRDefault="00CF5B4A" w:rsidP="00CF5B4A">
            <w:pPr>
              <w:pStyle w:val="ListParagraph"/>
              <w:numPr>
                <w:ilvl w:val="0"/>
                <w:numId w:val="13"/>
              </w:numPr>
              <w:rPr>
                <w:color w:val="00B050"/>
              </w:rPr>
            </w:pPr>
            <w:r w:rsidRPr="00CF5B4A">
              <w:rPr>
                <w:color w:val="00B050"/>
              </w:rPr>
              <w:t>or ‘worried’.</w:t>
            </w:r>
          </w:p>
          <w:p w14:paraId="098D5100" w14:textId="109DEF50" w:rsidR="00CF5B4A" w:rsidRPr="00CF5B4A" w:rsidRDefault="00CF5B4A" w:rsidP="00CF5B4A">
            <w:pPr>
              <w:pStyle w:val="ListParagraph"/>
              <w:numPr>
                <w:ilvl w:val="0"/>
                <w:numId w:val="13"/>
              </w:numPr>
              <w:rPr>
                <w:color w:val="00B050"/>
              </w:rPr>
            </w:pPr>
            <w:r w:rsidRPr="00CF5B4A">
              <w:rPr>
                <w:color w:val="00B050"/>
              </w:rPr>
              <w:t>Understand gradually how others might be feeling.</w:t>
            </w:r>
          </w:p>
          <w:p w14:paraId="33179D85" w14:textId="4A909B08" w:rsidR="00CF5B4A" w:rsidRPr="00CF5B4A" w:rsidRDefault="00CF5B4A" w:rsidP="00CF5B4A">
            <w:pPr>
              <w:pStyle w:val="ListParagraph"/>
              <w:numPr>
                <w:ilvl w:val="0"/>
                <w:numId w:val="13"/>
              </w:numPr>
              <w:rPr>
                <w:color w:val="00B050"/>
              </w:rPr>
            </w:pPr>
            <w:r w:rsidRPr="00CF5B4A">
              <w:rPr>
                <w:color w:val="00B050"/>
              </w:rPr>
              <w:t>Be increasingly independent in meeting their own care needs,</w:t>
            </w:r>
            <w:r w:rsidRPr="00CF5B4A">
              <w:rPr>
                <w:color w:val="00B050"/>
              </w:rPr>
              <w:t xml:space="preserve"> </w:t>
            </w:r>
            <w:proofErr w:type="spellStart"/>
            <w:r w:rsidRPr="00CF5B4A">
              <w:rPr>
                <w:color w:val="00B050"/>
              </w:rPr>
              <w:t>e.g</w:t>
            </w:r>
            <w:proofErr w:type="spellEnd"/>
            <w:r w:rsidRPr="00CF5B4A">
              <w:rPr>
                <w:color w:val="00B050"/>
              </w:rPr>
              <w:t xml:space="preserve"> brushing teeth, using the toilet, washing and drying their</w:t>
            </w:r>
            <w:r>
              <w:rPr>
                <w:color w:val="00B050"/>
              </w:rPr>
              <w:t xml:space="preserve"> </w:t>
            </w:r>
            <w:r w:rsidRPr="00CF5B4A">
              <w:rPr>
                <w:color w:val="00B050"/>
              </w:rPr>
              <w:t>hands thoroughly.</w:t>
            </w:r>
          </w:p>
          <w:p w14:paraId="370BD383" w14:textId="05C729C3" w:rsidR="00042819" w:rsidRPr="00CF5B4A" w:rsidRDefault="00CF5B4A" w:rsidP="00CF5B4A">
            <w:pPr>
              <w:pStyle w:val="ListParagraph"/>
              <w:numPr>
                <w:ilvl w:val="0"/>
                <w:numId w:val="13"/>
              </w:numPr>
              <w:rPr>
                <w:color w:val="FF0000"/>
              </w:rPr>
            </w:pPr>
            <w:r w:rsidRPr="00CF5B4A">
              <w:rPr>
                <w:color w:val="00B050"/>
              </w:rPr>
              <w:t xml:space="preserve"> Make healthy choices about food, drink, activity and</w:t>
            </w:r>
            <w:r w:rsidRPr="00CF5B4A">
              <w:rPr>
                <w:color w:val="00B050"/>
              </w:rPr>
              <w:t xml:space="preserve"> </w:t>
            </w:r>
            <w:r w:rsidRPr="00CF5B4A">
              <w:rPr>
                <w:color w:val="00B050"/>
              </w:rPr>
              <w:t>toothbrushing.</w:t>
            </w:r>
          </w:p>
          <w:p w14:paraId="5D2081ED" w14:textId="77777777" w:rsidR="00CF5B4A" w:rsidRPr="00CF5B4A" w:rsidRDefault="00CF5B4A" w:rsidP="00CF5B4A">
            <w:pPr>
              <w:pStyle w:val="ListParagraph"/>
              <w:numPr>
                <w:ilvl w:val="0"/>
                <w:numId w:val="13"/>
              </w:numPr>
              <w:rPr>
                <w:color w:val="0070C0"/>
              </w:rPr>
            </w:pPr>
            <w:r w:rsidRPr="00CF5B4A">
              <w:rPr>
                <w:color w:val="0070C0"/>
              </w:rPr>
              <w:t>See themselves as a valuable individual.</w:t>
            </w:r>
          </w:p>
          <w:p w14:paraId="43254CC5" w14:textId="5AD4EF8C" w:rsidR="00CF5B4A" w:rsidRPr="00CF5B4A" w:rsidRDefault="00CF5B4A" w:rsidP="00CF5B4A">
            <w:pPr>
              <w:pStyle w:val="ListParagraph"/>
              <w:numPr>
                <w:ilvl w:val="0"/>
                <w:numId w:val="13"/>
              </w:numPr>
              <w:rPr>
                <w:color w:val="0070C0"/>
              </w:rPr>
            </w:pPr>
            <w:r w:rsidRPr="00CF5B4A">
              <w:rPr>
                <w:color w:val="0070C0"/>
              </w:rPr>
              <w:t>Build constructive and respectful relationships.</w:t>
            </w:r>
          </w:p>
          <w:p w14:paraId="08FEFC15" w14:textId="53780518" w:rsidR="00CF5B4A" w:rsidRPr="00CF5B4A" w:rsidRDefault="00CF5B4A" w:rsidP="00CF5B4A">
            <w:pPr>
              <w:pStyle w:val="ListParagraph"/>
              <w:numPr>
                <w:ilvl w:val="0"/>
                <w:numId w:val="13"/>
              </w:numPr>
              <w:rPr>
                <w:color w:val="0070C0"/>
              </w:rPr>
            </w:pPr>
            <w:r w:rsidRPr="00CF5B4A">
              <w:rPr>
                <w:color w:val="0070C0"/>
              </w:rPr>
              <w:t>Express their feelings and consider the feelings of others.</w:t>
            </w:r>
          </w:p>
          <w:p w14:paraId="3919754A" w14:textId="41FD0AB9" w:rsidR="00CF5B4A" w:rsidRPr="00CF5B4A" w:rsidRDefault="00CF5B4A" w:rsidP="00CF5B4A">
            <w:pPr>
              <w:pStyle w:val="ListParagraph"/>
              <w:numPr>
                <w:ilvl w:val="0"/>
                <w:numId w:val="13"/>
              </w:numPr>
              <w:rPr>
                <w:color w:val="0070C0"/>
              </w:rPr>
            </w:pPr>
            <w:r w:rsidRPr="00CF5B4A">
              <w:rPr>
                <w:color w:val="0070C0"/>
              </w:rPr>
              <w:t>Show resilience and perseverance in the face of challenge.</w:t>
            </w:r>
          </w:p>
          <w:p w14:paraId="20B5728C" w14:textId="1548180D" w:rsidR="00CF5B4A" w:rsidRPr="00CF5B4A" w:rsidRDefault="00CF5B4A" w:rsidP="00CF5B4A">
            <w:pPr>
              <w:pStyle w:val="ListParagraph"/>
              <w:numPr>
                <w:ilvl w:val="0"/>
                <w:numId w:val="13"/>
              </w:numPr>
              <w:rPr>
                <w:color w:val="0070C0"/>
              </w:rPr>
            </w:pPr>
            <w:r w:rsidRPr="00CF5B4A">
              <w:rPr>
                <w:color w:val="0070C0"/>
              </w:rPr>
              <w:t>Identify and moderate their own feelings socially and emotionally.</w:t>
            </w:r>
          </w:p>
          <w:p w14:paraId="6BF83674" w14:textId="49CD1F21" w:rsidR="00CF5B4A" w:rsidRPr="00CF5B4A" w:rsidRDefault="00CF5B4A" w:rsidP="00CF5B4A">
            <w:pPr>
              <w:pStyle w:val="ListParagraph"/>
              <w:numPr>
                <w:ilvl w:val="0"/>
                <w:numId w:val="13"/>
              </w:numPr>
              <w:rPr>
                <w:color w:val="0070C0"/>
              </w:rPr>
            </w:pPr>
            <w:r w:rsidRPr="00CF5B4A">
              <w:rPr>
                <w:color w:val="0070C0"/>
              </w:rPr>
              <w:t>Think about the perspectives of others.</w:t>
            </w:r>
          </w:p>
          <w:p w14:paraId="2C4DF8ED" w14:textId="5D300A41" w:rsidR="00CF5B4A" w:rsidRPr="00CF5B4A" w:rsidRDefault="00CF5B4A" w:rsidP="00CF5B4A">
            <w:pPr>
              <w:pStyle w:val="ListParagraph"/>
              <w:numPr>
                <w:ilvl w:val="0"/>
                <w:numId w:val="13"/>
              </w:numPr>
              <w:rPr>
                <w:color w:val="0070C0"/>
              </w:rPr>
            </w:pPr>
            <w:r w:rsidRPr="00CF5B4A">
              <w:rPr>
                <w:color w:val="0070C0"/>
              </w:rPr>
              <w:t xml:space="preserve"> Manage their own needs.</w:t>
            </w:r>
          </w:p>
          <w:p w14:paraId="46536E72" w14:textId="77777777" w:rsidR="00CF5B4A" w:rsidRPr="00CF5B4A" w:rsidRDefault="00CF5B4A" w:rsidP="00CF5B4A">
            <w:pPr>
              <w:pStyle w:val="ListParagraph"/>
              <w:numPr>
                <w:ilvl w:val="0"/>
                <w:numId w:val="13"/>
              </w:numPr>
              <w:rPr>
                <w:color w:val="0070C0"/>
              </w:rPr>
            </w:pPr>
            <w:r w:rsidRPr="00CF5B4A">
              <w:rPr>
                <w:color w:val="0070C0"/>
              </w:rPr>
              <w:t>- Personal hygiene</w:t>
            </w:r>
          </w:p>
          <w:p w14:paraId="45FCF93F" w14:textId="0430A21E" w:rsidR="00CF5B4A" w:rsidRPr="00CF5B4A" w:rsidRDefault="00CF5B4A" w:rsidP="00CF5B4A">
            <w:pPr>
              <w:pStyle w:val="ListParagraph"/>
              <w:numPr>
                <w:ilvl w:val="0"/>
                <w:numId w:val="13"/>
              </w:numPr>
              <w:rPr>
                <w:color w:val="0070C0"/>
              </w:rPr>
            </w:pPr>
            <w:r w:rsidRPr="00CF5B4A">
              <w:rPr>
                <w:color w:val="0070C0"/>
              </w:rPr>
              <w:t xml:space="preserve"> Know and talk about the different factors that support their overa</w:t>
            </w:r>
            <w:r>
              <w:rPr>
                <w:color w:val="0070C0"/>
              </w:rPr>
              <w:t>l</w:t>
            </w:r>
            <w:r w:rsidRPr="00CF5B4A">
              <w:rPr>
                <w:color w:val="0070C0"/>
              </w:rPr>
              <w:t>l health and</w:t>
            </w:r>
            <w:r>
              <w:rPr>
                <w:color w:val="0070C0"/>
              </w:rPr>
              <w:t xml:space="preserve"> </w:t>
            </w:r>
            <w:r w:rsidRPr="00CF5B4A">
              <w:rPr>
                <w:color w:val="0070C0"/>
              </w:rPr>
              <w:t>wellbeing:</w:t>
            </w:r>
          </w:p>
          <w:p w14:paraId="14F2B504" w14:textId="77777777" w:rsidR="00CF5B4A" w:rsidRPr="00CF5B4A" w:rsidRDefault="00CF5B4A" w:rsidP="00CF5B4A">
            <w:pPr>
              <w:pStyle w:val="ListParagraph"/>
              <w:rPr>
                <w:color w:val="0070C0"/>
              </w:rPr>
            </w:pPr>
            <w:r w:rsidRPr="00CF5B4A">
              <w:rPr>
                <w:color w:val="0070C0"/>
              </w:rPr>
              <w:t>- regular physical activity</w:t>
            </w:r>
          </w:p>
          <w:p w14:paraId="3E1706BC" w14:textId="77777777" w:rsidR="00CF5B4A" w:rsidRPr="00CF5B4A" w:rsidRDefault="00CF5B4A" w:rsidP="00CF5B4A">
            <w:pPr>
              <w:pStyle w:val="ListParagraph"/>
              <w:rPr>
                <w:color w:val="0070C0"/>
              </w:rPr>
            </w:pPr>
            <w:r w:rsidRPr="00CF5B4A">
              <w:rPr>
                <w:color w:val="0070C0"/>
              </w:rPr>
              <w:t>- healthy eating</w:t>
            </w:r>
          </w:p>
          <w:p w14:paraId="146A418D" w14:textId="77777777" w:rsidR="00CF5B4A" w:rsidRPr="00CF5B4A" w:rsidRDefault="00CF5B4A" w:rsidP="00CF5B4A">
            <w:pPr>
              <w:pStyle w:val="ListParagraph"/>
              <w:rPr>
                <w:color w:val="0070C0"/>
              </w:rPr>
            </w:pPr>
            <w:r w:rsidRPr="00CF5B4A">
              <w:rPr>
                <w:color w:val="0070C0"/>
              </w:rPr>
              <w:t>- toothbrushing</w:t>
            </w:r>
          </w:p>
          <w:p w14:paraId="4B617D3D" w14:textId="77777777" w:rsidR="00CF5B4A" w:rsidRPr="00CF5B4A" w:rsidRDefault="00CF5B4A" w:rsidP="00CF5B4A">
            <w:pPr>
              <w:pStyle w:val="ListParagraph"/>
              <w:rPr>
                <w:color w:val="0070C0"/>
              </w:rPr>
            </w:pPr>
            <w:r w:rsidRPr="00CF5B4A">
              <w:rPr>
                <w:color w:val="0070C0"/>
              </w:rPr>
              <w:t>- sensible amounts of ‘screen time’</w:t>
            </w:r>
          </w:p>
          <w:p w14:paraId="760E5DC8" w14:textId="19A90F93" w:rsidR="00CF5B4A" w:rsidRPr="00CF5B4A" w:rsidRDefault="00CF5B4A" w:rsidP="00CF5B4A">
            <w:pPr>
              <w:ind w:left="360"/>
              <w:rPr>
                <w:color w:val="0070C0"/>
              </w:rPr>
            </w:pPr>
            <w:r>
              <w:rPr>
                <w:color w:val="0070C0"/>
              </w:rPr>
              <w:t xml:space="preserve">       </w:t>
            </w:r>
            <w:r w:rsidRPr="00CF5B4A">
              <w:rPr>
                <w:color w:val="0070C0"/>
              </w:rPr>
              <w:t>- having a good sleep routine</w:t>
            </w:r>
          </w:p>
          <w:p w14:paraId="723F4E67" w14:textId="4FD86F86" w:rsidR="00CF5B4A" w:rsidRDefault="00CF5B4A" w:rsidP="00CF5B4A">
            <w:pPr>
              <w:pStyle w:val="ListParagraph"/>
              <w:jc w:val="both"/>
              <w:rPr>
                <w:color w:val="0070C0"/>
              </w:rPr>
            </w:pPr>
            <w:r w:rsidRPr="00CF5B4A">
              <w:rPr>
                <w:color w:val="0070C0"/>
              </w:rPr>
              <w:lastRenderedPageBreak/>
              <w:t>- being a safe pedestrian</w:t>
            </w:r>
          </w:p>
          <w:p w14:paraId="3DC035D4" w14:textId="77777777" w:rsidR="00CF5B4A" w:rsidRPr="00CF5B4A" w:rsidRDefault="00CF5B4A" w:rsidP="00CF5B4A">
            <w:pPr>
              <w:pStyle w:val="ListParagraph"/>
              <w:jc w:val="both"/>
              <w:rPr>
                <w:u w:val="single"/>
              </w:rPr>
            </w:pPr>
            <w:r w:rsidRPr="00CF5B4A">
              <w:rPr>
                <w:u w:val="single"/>
              </w:rPr>
              <w:t>Self-Regulation</w:t>
            </w:r>
          </w:p>
          <w:p w14:paraId="11DDDD29" w14:textId="77777777" w:rsidR="00CF5B4A" w:rsidRPr="00CF5B4A" w:rsidRDefault="00CF5B4A" w:rsidP="00CF5B4A">
            <w:pPr>
              <w:pStyle w:val="ListParagraph"/>
              <w:jc w:val="both"/>
            </w:pPr>
            <w:r w:rsidRPr="00CF5B4A">
              <w:t>• Show an understanding of their own feelings and those of others, and begin to regulate</w:t>
            </w:r>
          </w:p>
          <w:p w14:paraId="077A2AE4" w14:textId="77777777" w:rsidR="00CF5B4A" w:rsidRPr="00CF5B4A" w:rsidRDefault="00CF5B4A" w:rsidP="00CF5B4A">
            <w:pPr>
              <w:pStyle w:val="ListParagraph"/>
              <w:jc w:val="both"/>
            </w:pPr>
            <w:r w:rsidRPr="00CF5B4A">
              <w:t xml:space="preserve">their </w:t>
            </w:r>
            <w:proofErr w:type="spellStart"/>
            <w:r w:rsidRPr="00CF5B4A">
              <w:t>behaviour</w:t>
            </w:r>
            <w:proofErr w:type="spellEnd"/>
            <w:r w:rsidRPr="00CF5B4A">
              <w:t xml:space="preserve"> accordingly.</w:t>
            </w:r>
          </w:p>
          <w:p w14:paraId="74CC1AC2" w14:textId="77777777" w:rsidR="00CF5B4A" w:rsidRPr="00CF5B4A" w:rsidRDefault="00CF5B4A" w:rsidP="00CF5B4A">
            <w:pPr>
              <w:pStyle w:val="ListParagraph"/>
              <w:jc w:val="both"/>
            </w:pPr>
            <w:r w:rsidRPr="00CF5B4A">
              <w:t xml:space="preserve">• Set and </w:t>
            </w:r>
            <w:bookmarkStart w:id="0" w:name="_GoBack"/>
            <w:bookmarkEnd w:id="0"/>
            <w:r w:rsidRPr="00CF5B4A">
              <w:t>work towards simple goals, being able to wait for what they want and control</w:t>
            </w:r>
          </w:p>
          <w:p w14:paraId="552B6B94" w14:textId="77777777" w:rsidR="00CF5B4A" w:rsidRPr="00CF5B4A" w:rsidRDefault="00CF5B4A" w:rsidP="00CF5B4A">
            <w:pPr>
              <w:pStyle w:val="ListParagraph"/>
              <w:jc w:val="both"/>
            </w:pPr>
            <w:r w:rsidRPr="00CF5B4A">
              <w:t>their immediate impulses when appropriate.</w:t>
            </w:r>
          </w:p>
          <w:p w14:paraId="7DCAE434" w14:textId="77777777" w:rsidR="00CF5B4A" w:rsidRPr="00CF5B4A" w:rsidRDefault="00CF5B4A" w:rsidP="00CF5B4A">
            <w:pPr>
              <w:pStyle w:val="ListParagraph"/>
              <w:jc w:val="both"/>
            </w:pPr>
            <w:r w:rsidRPr="00CF5B4A">
              <w:t>• Give focused attention to what the teacher says, responding appropriately even when</w:t>
            </w:r>
          </w:p>
          <w:p w14:paraId="6BA19E1E" w14:textId="77777777" w:rsidR="00CF5B4A" w:rsidRPr="00CF5B4A" w:rsidRDefault="00CF5B4A" w:rsidP="00CF5B4A">
            <w:pPr>
              <w:pStyle w:val="ListParagraph"/>
              <w:jc w:val="both"/>
            </w:pPr>
            <w:r w:rsidRPr="00CF5B4A">
              <w:t>engaged in activity, and show an ability to follow instructions involving several ideas</w:t>
            </w:r>
          </w:p>
          <w:p w14:paraId="323BCF39" w14:textId="77777777" w:rsidR="00CF5B4A" w:rsidRPr="00CF5B4A" w:rsidRDefault="00CF5B4A" w:rsidP="00CF5B4A">
            <w:pPr>
              <w:pStyle w:val="ListParagraph"/>
              <w:jc w:val="both"/>
            </w:pPr>
            <w:r w:rsidRPr="00CF5B4A">
              <w:t>or actions.</w:t>
            </w:r>
          </w:p>
          <w:p w14:paraId="3B898DF5" w14:textId="77777777" w:rsidR="00CF5B4A" w:rsidRPr="00CF5B4A" w:rsidRDefault="00CF5B4A" w:rsidP="00CF5B4A">
            <w:pPr>
              <w:pStyle w:val="ListParagraph"/>
              <w:jc w:val="both"/>
              <w:rPr>
                <w:u w:val="single"/>
              </w:rPr>
            </w:pPr>
            <w:r w:rsidRPr="00CF5B4A">
              <w:rPr>
                <w:u w:val="single"/>
              </w:rPr>
              <w:t>Managing Self</w:t>
            </w:r>
          </w:p>
          <w:p w14:paraId="2717B816" w14:textId="77777777" w:rsidR="00CF5B4A" w:rsidRPr="00CF5B4A" w:rsidRDefault="00CF5B4A" w:rsidP="00CF5B4A">
            <w:pPr>
              <w:pStyle w:val="ListParagraph"/>
              <w:jc w:val="both"/>
            </w:pPr>
            <w:r w:rsidRPr="00CF5B4A">
              <w:t>• Be confident to try new activities and show independence, resilience and perseverance</w:t>
            </w:r>
          </w:p>
          <w:p w14:paraId="53FDF3CA" w14:textId="77777777" w:rsidR="00CF5B4A" w:rsidRPr="00CF5B4A" w:rsidRDefault="00CF5B4A" w:rsidP="00CF5B4A">
            <w:pPr>
              <w:pStyle w:val="ListParagraph"/>
              <w:jc w:val="both"/>
            </w:pPr>
            <w:r w:rsidRPr="00CF5B4A">
              <w:t>in the face of challenge.</w:t>
            </w:r>
          </w:p>
          <w:p w14:paraId="507E7761" w14:textId="77777777" w:rsidR="00CF5B4A" w:rsidRPr="00CF5B4A" w:rsidRDefault="00CF5B4A" w:rsidP="00CF5B4A">
            <w:pPr>
              <w:pStyle w:val="ListParagraph"/>
              <w:jc w:val="both"/>
            </w:pPr>
            <w:r w:rsidRPr="00CF5B4A">
              <w:t>• Explain the reasons for rules, know right from wrong and try to behave accordingly.</w:t>
            </w:r>
          </w:p>
          <w:p w14:paraId="1EB6ACC4" w14:textId="77777777" w:rsidR="00CF5B4A" w:rsidRPr="00CF5B4A" w:rsidRDefault="00CF5B4A" w:rsidP="00CF5B4A">
            <w:pPr>
              <w:pStyle w:val="ListParagraph"/>
              <w:jc w:val="both"/>
            </w:pPr>
            <w:r w:rsidRPr="00CF5B4A">
              <w:t>• Manage their own basic hygiene and personal needs, including dressing, going to the</w:t>
            </w:r>
          </w:p>
          <w:p w14:paraId="610E9D97" w14:textId="77777777" w:rsidR="00CF5B4A" w:rsidRPr="00CF5B4A" w:rsidRDefault="00CF5B4A" w:rsidP="00CF5B4A">
            <w:pPr>
              <w:pStyle w:val="ListParagraph"/>
              <w:jc w:val="both"/>
            </w:pPr>
            <w:r w:rsidRPr="00CF5B4A">
              <w:t>toilet and understanding the importance of healthy food choices.</w:t>
            </w:r>
          </w:p>
          <w:p w14:paraId="08C08127" w14:textId="77777777" w:rsidR="00CF5B4A" w:rsidRPr="00CF5B4A" w:rsidRDefault="00CF5B4A" w:rsidP="00CF5B4A">
            <w:pPr>
              <w:pStyle w:val="ListParagraph"/>
              <w:jc w:val="both"/>
              <w:rPr>
                <w:u w:val="single"/>
              </w:rPr>
            </w:pPr>
            <w:r w:rsidRPr="00CF5B4A">
              <w:rPr>
                <w:u w:val="single"/>
              </w:rPr>
              <w:t>Building Relationships</w:t>
            </w:r>
          </w:p>
          <w:p w14:paraId="797F9BCF" w14:textId="77777777" w:rsidR="00CF5B4A" w:rsidRPr="00CF5B4A" w:rsidRDefault="00CF5B4A" w:rsidP="00CF5B4A">
            <w:pPr>
              <w:pStyle w:val="ListParagraph"/>
            </w:pPr>
            <w:r w:rsidRPr="00CF5B4A">
              <w:t>• Work and play cooperatively and take turns with others.</w:t>
            </w:r>
          </w:p>
          <w:p w14:paraId="2F89584D" w14:textId="77777777" w:rsidR="00CF5B4A" w:rsidRPr="00CF5B4A" w:rsidRDefault="00CF5B4A" w:rsidP="00CF5B4A">
            <w:pPr>
              <w:pStyle w:val="ListParagraph"/>
            </w:pPr>
            <w:r w:rsidRPr="00CF5B4A">
              <w:t>• Form positive attachments to adults and friendships with peers.</w:t>
            </w:r>
          </w:p>
          <w:p w14:paraId="1A0CD00E" w14:textId="430D3E71" w:rsidR="00CF5B4A" w:rsidRPr="00CF5B4A" w:rsidRDefault="00CF5B4A" w:rsidP="00CF5B4A">
            <w:pPr>
              <w:pStyle w:val="ListParagraph"/>
              <w:rPr>
                <w:color w:val="FF0000"/>
              </w:rPr>
            </w:pPr>
            <w:r w:rsidRPr="00CF5B4A">
              <w:t>• Show sensitivity to their own and to others’ needs.</w:t>
            </w:r>
          </w:p>
        </w:tc>
      </w:tr>
      <w:tr w:rsidR="0019086D" w14:paraId="5F431335" w14:textId="77777777" w:rsidTr="00AC14AF">
        <w:tc>
          <w:tcPr>
            <w:tcW w:w="1446" w:type="dxa"/>
          </w:tcPr>
          <w:p w14:paraId="74DE74CF" w14:textId="77777777" w:rsidR="0019086D" w:rsidRDefault="0019086D"/>
        </w:tc>
        <w:tc>
          <w:tcPr>
            <w:tcW w:w="7238" w:type="dxa"/>
            <w:gridSpan w:val="7"/>
          </w:tcPr>
          <w:p w14:paraId="15342B0E" w14:textId="28986C75" w:rsidR="0019086D" w:rsidRPr="00161693" w:rsidRDefault="0019086D" w:rsidP="00D14F65">
            <w:r w:rsidRPr="00161693">
              <w:rPr>
                <w:b/>
              </w:rPr>
              <w:t xml:space="preserve">Autumn </w:t>
            </w:r>
            <w:proofErr w:type="gramStart"/>
            <w:r w:rsidRPr="00161693">
              <w:rPr>
                <w:b/>
              </w:rPr>
              <w:t>1</w:t>
            </w:r>
            <w:r w:rsidRPr="00161693">
              <w:t xml:space="preserve"> :</w:t>
            </w:r>
            <w:proofErr w:type="gramEnd"/>
            <w:r w:rsidRPr="00161693">
              <w:t xml:space="preserve"> </w:t>
            </w:r>
          </w:p>
        </w:tc>
        <w:tc>
          <w:tcPr>
            <w:tcW w:w="4266" w:type="dxa"/>
          </w:tcPr>
          <w:p w14:paraId="0D646353" w14:textId="77777777" w:rsidR="0019086D" w:rsidRPr="00161693" w:rsidRDefault="0019086D" w:rsidP="00584251">
            <w:r w:rsidRPr="00161693">
              <w:t xml:space="preserve">Vocab </w:t>
            </w:r>
          </w:p>
        </w:tc>
      </w:tr>
      <w:tr w:rsidR="00961CDC" w14:paraId="07A222AE" w14:textId="77777777" w:rsidTr="00AC14AF">
        <w:tc>
          <w:tcPr>
            <w:tcW w:w="1446" w:type="dxa"/>
          </w:tcPr>
          <w:p w14:paraId="2B44D0F7" w14:textId="77777777" w:rsidR="00961CDC" w:rsidRDefault="00961CDC" w:rsidP="00961CDC"/>
        </w:tc>
        <w:tc>
          <w:tcPr>
            <w:tcW w:w="3618" w:type="dxa"/>
            <w:gridSpan w:val="4"/>
          </w:tcPr>
          <w:p w14:paraId="0A115F1D" w14:textId="77777777" w:rsidR="00961CDC" w:rsidRPr="00161693" w:rsidRDefault="00961CDC" w:rsidP="00961CDC">
            <w:r w:rsidRPr="00161693">
              <w:t>Knowledge</w:t>
            </w:r>
          </w:p>
        </w:tc>
        <w:tc>
          <w:tcPr>
            <w:tcW w:w="3620" w:type="dxa"/>
            <w:gridSpan w:val="3"/>
          </w:tcPr>
          <w:p w14:paraId="577A84AB" w14:textId="77777777" w:rsidR="00961CDC" w:rsidRPr="00161693" w:rsidRDefault="00961CDC" w:rsidP="00961CDC">
            <w:r w:rsidRPr="00161693">
              <w:t>Skills</w:t>
            </w:r>
          </w:p>
        </w:tc>
        <w:tc>
          <w:tcPr>
            <w:tcW w:w="4266" w:type="dxa"/>
            <w:vMerge w:val="restart"/>
          </w:tcPr>
          <w:p w14:paraId="50EBF851" w14:textId="3955FA12" w:rsidR="003C5BA1" w:rsidRPr="00161693" w:rsidRDefault="00055AC9" w:rsidP="00961CDC">
            <w:r>
              <w:t>School, class, friends, feelings, share, rules, fair, welcome, learn, others, happy.</w:t>
            </w:r>
            <w:r w:rsidR="003C5BA1" w:rsidRPr="00161693">
              <w:t xml:space="preserve"> </w:t>
            </w:r>
          </w:p>
        </w:tc>
      </w:tr>
      <w:tr w:rsidR="00961CDC" w14:paraId="52158A15" w14:textId="77777777" w:rsidTr="00AC14AF">
        <w:tc>
          <w:tcPr>
            <w:tcW w:w="1446" w:type="dxa"/>
          </w:tcPr>
          <w:p w14:paraId="72192C39" w14:textId="154A41A6" w:rsidR="00961CDC" w:rsidRPr="00161693" w:rsidRDefault="00CD0FE6" w:rsidP="00961CDC">
            <w:pPr>
              <w:rPr>
                <w:b/>
              </w:rPr>
            </w:pPr>
            <w:r>
              <w:rPr>
                <w:b/>
              </w:rPr>
              <w:t>Being me in my world</w:t>
            </w:r>
          </w:p>
        </w:tc>
        <w:tc>
          <w:tcPr>
            <w:tcW w:w="3618" w:type="dxa"/>
            <w:gridSpan w:val="4"/>
          </w:tcPr>
          <w:p w14:paraId="61FB76A3" w14:textId="6B4A8DAA" w:rsidR="00BC31C2" w:rsidRDefault="00AC14AF" w:rsidP="00055AC9">
            <w:pPr>
              <w:rPr>
                <w:rFonts w:cs="Arial"/>
              </w:rPr>
            </w:pPr>
            <w:r>
              <w:rPr>
                <w:rFonts w:cs="Arial"/>
              </w:rPr>
              <w:t xml:space="preserve">Know the classroom rules and expected </w:t>
            </w:r>
            <w:proofErr w:type="spellStart"/>
            <w:r>
              <w:rPr>
                <w:rFonts w:cs="Arial"/>
              </w:rPr>
              <w:t>behavi</w:t>
            </w:r>
            <w:r w:rsidR="00055AC9">
              <w:rPr>
                <w:rFonts w:cs="Arial"/>
              </w:rPr>
              <w:t>our</w:t>
            </w:r>
            <w:proofErr w:type="spellEnd"/>
            <w:r w:rsidR="00055AC9">
              <w:rPr>
                <w:rFonts w:cs="Arial"/>
              </w:rPr>
              <w:t xml:space="preserve"> in school</w:t>
            </w:r>
          </w:p>
          <w:p w14:paraId="5F2C9E43" w14:textId="64A238B8" w:rsidR="00055AC9" w:rsidRPr="00161693" w:rsidRDefault="00055AC9" w:rsidP="00055AC9">
            <w:pPr>
              <w:rPr>
                <w:rFonts w:cs="Arial"/>
              </w:rPr>
            </w:pPr>
            <w:r w:rsidRPr="00161693">
              <w:rPr>
                <w:rFonts w:cs="Arial"/>
              </w:rPr>
              <w:t xml:space="preserve">Know </w:t>
            </w:r>
            <w:r>
              <w:rPr>
                <w:rFonts w:cs="Arial"/>
              </w:rPr>
              <w:t>how to care and consider others.</w:t>
            </w:r>
          </w:p>
        </w:tc>
        <w:tc>
          <w:tcPr>
            <w:tcW w:w="3620" w:type="dxa"/>
            <w:gridSpan w:val="3"/>
          </w:tcPr>
          <w:p w14:paraId="32B7B3FF" w14:textId="57CFA49E" w:rsidR="006A466B" w:rsidRDefault="00CD75E9" w:rsidP="00780F42">
            <w:pPr>
              <w:rPr>
                <w:rFonts w:cs="Arial"/>
              </w:rPr>
            </w:pPr>
            <w:r>
              <w:rPr>
                <w:rFonts w:cs="Arial"/>
              </w:rPr>
              <w:t>To be able to adapt</w:t>
            </w:r>
            <w:r w:rsidR="006A466B">
              <w:rPr>
                <w:rFonts w:cs="Arial"/>
              </w:rPr>
              <w:t xml:space="preserve"> behavior </w:t>
            </w:r>
            <w:proofErr w:type="gramStart"/>
            <w:r w:rsidR="006A466B">
              <w:rPr>
                <w:rFonts w:cs="Arial"/>
              </w:rPr>
              <w:t>taking into account</w:t>
            </w:r>
            <w:proofErr w:type="gramEnd"/>
            <w:r w:rsidR="006A466B">
              <w:rPr>
                <w:rFonts w:cs="Arial"/>
              </w:rPr>
              <w:t xml:space="preserve"> the feelings of others</w:t>
            </w:r>
          </w:p>
          <w:p w14:paraId="387F0FFB" w14:textId="4B9B7D04" w:rsidR="006A466B" w:rsidRPr="00161693" w:rsidRDefault="006A466B" w:rsidP="00780F42">
            <w:pPr>
              <w:rPr>
                <w:rFonts w:cs="Arial"/>
              </w:rPr>
            </w:pPr>
            <w:r>
              <w:rPr>
                <w:rFonts w:cs="Arial"/>
              </w:rPr>
              <w:t>Work together with others for a common goal</w:t>
            </w:r>
          </w:p>
        </w:tc>
        <w:tc>
          <w:tcPr>
            <w:tcW w:w="4266" w:type="dxa"/>
            <w:vMerge/>
          </w:tcPr>
          <w:p w14:paraId="7D94D753" w14:textId="77777777" w:rsidR="00961CDC" w:rsidRPr="00161693" w:rsidRDefault="00961CDC" w:rsidP="00961CDC"/>
        </w:tc>
      </w:tr>
      <w:tr w:rsidR="00961CDC" w14:paraId="2AC34804" w14:textId="77777777" w:rsidTr="00AC14AF">
        <w:trPr>
          <w:trHeight w:val="557"/>
        </w:trPr>
        <w:tc>
          <w:tcPr>
            <w:tcW w:w="1446" w:type="dxa"/>
          </w:tcPr>
          <w:p w14:paraId="1F5F1615" w14:textId="77777777" w:rsidR="00961CDC" w:rsidRPr="001467B8" w:rsidRDefault="00961CDC" w:rsidP="00961CDC"/>
        </w:tc>
        <w:tc>
          <w:tcPr>
            <w:tcW w:w="11504" w:type="dxa"/>
            <w:gridSpan w:val="8"/>
          </w:tcPr>
          <w:p w14:paraId="5E0A509C" w14:textId="1A0FEF0D" w:rsidR="00780F42" w:rsidRDefault="00AC14AF" w:rsidP="00AC14AF">
            <w:pPr>
              <w:pStyle w:val="ListParagraph"/>
              <w:numPr>
                <w:ilvl w:val="0"/>
                <w:numId w:val="8"/>
              </w:numPr>
            </w:pPr>
            <w:r>
              <w:t>Help others feel welcome</w:t>
            </w:r>
          </w:p>
          <w:p w14:paraId="70527F0A" w14:textId="6D00D7DA" w:rsidR="00AC14AF" w:rsidRDefault="00AC14AF" w:rsidP="00AC14AF">
            <w:pPr>
              <w:pStyle w:val="ListParagraph"/>
              <w:numPr>
                <w:ilvl w:val="0"/>
                <w:numId w:val="8"/>
              </w:numPr>
            </w:pPr>
            <w:r>
              <w:t>Try to make Reception a better place</w:t>
            </w:r>
          </w:p>
          <w:p w14:paraId="590CF9CF" w14:textId="37CA3A87" w:rsidR="00AC14AF" w:rsidRDefault="00AC14AF" w:rsidP="00AC14AF">
            <w:pPr>
              <w:pStyle w:val="ListParagraph"/>
              <w:numPr>
                <w:ilvl w:val="0"/>
                <w:numId w:val="8"/>
              </w:numPr>
            </w:pPr>
            <w:r>
              <w:t>Think about everyone’s right to learn</w:t>
            </w:r>
          </w:p>
          <w:p w14:paraId="3C1BABBA" w14:textId="1830B7CD" w:rsidR="00AC14AF" w:rsidRDefault="00AC14AF" w:rsidP="00AC14AF">
            <w:pPr>
              <w:pStyle w:val="ListParagraph"/>
              <w:numPr>
                <w:ilvl w:val="0"/>
                <w:numId w:val="8"/>
              </w:numPr>
            </w:pPr>
            <w:r>
              <w:t>Care about other people’s feelings</w:t>
            </w:r>
          </w:p>
          <w:p w14:paraId="2F8EDBD9" w14:textId="77777777" w:rsidR="00AC14AF" w:rsidRDefault="00AC14AF" w:rsidP="00AC14AF">
            <w:pPr>
              <w:pStyle w:val="ListParagraph"/>
              <w:numPr>
                <w:ilvl w:val="0"/>
                <w:numId w:val="8"/>
              </w:numPr>
            </w:pPr>
            <w:r>
              <w:t>Work well with others</w:t>
            </w:r>
          </w:p>
          <w:p w14:paraId="4EAE72AB" w14:textId="77777777" w:rsidR="00AC14AF" w:rsidRDefault="00AC14AF" w:rsidP="00AC14AF">
            <w:pPr>
              <w:pStyle w:val="ListParagraph"/>
              <w:numPr>
                <w:ilvl w:val="0"/>
                <w:numId w:val="8"/>
              </w:numPr>
            </w:pPr>
            <w:r>
              <w:t>Choose to follow the class charter (Golden rules)</w:t>
            </w:r>
          </w:p>
          <w:p w14:paraId="52361677" w14:textId="77777777" w:rsidR="00BA64F6" w:rsidRDefault="00BA64F6" w:rsidP="00BA64F6"/>
          <w:p w14:paraId="7654B57C" w14:textId="2547E558" w:rsidR="00BA64F6" w:rsidRPr="00161693" w:rsidRDefault="00BA64F6" w:rsidP="00BA64F6"/>
        </w:tc>
      </w:tr>
      <w:tr w:rsidR="00961CDC" w14:paraId="216DF10B" w14:textId="77777777" w:rsidTr="00AC14AF">
        <w:tc>
          <w:tcPr>
            <w:tcW w:w="1446" w:type="dxa"/>
          </w:tcPr>
          <w:p w14:paraId="20AE7F92" w14:textId="77777777" w:rsidR="00961CDC" w:rsidRPr="001467B8" w:rsidRDefault="00961CDC" w:rsidP="00961CDC"/>
        </w:tc>
        <w:tc>
          <w:tcPr>
            <w:tcW w:w="7238" w:type="dxa"/>
            <w:gridSpan w:val="7"/>
          </w:tcPr>
          <w:p w14:paraId="6160CDC4" w14:textId="7A85919A" w:rsidR="00961CDC" w:rsidRPr="00161693" w:rsidRDefault="00961CDC" w:rsidP="00D14F65">
            <w:pPr>
              <w:rPr>
                <w:b/>
              </w:rPr>
            </w:pPr>
            <w:r w:rsidRPr="00161693">
              <w:rPr>
                <w:b/>
              </w:rPr>
              <w:t>Autumn 2</w:t>
            </w:r>
            <w:r w:rsidR="00E36245" w:rsidRPr="00161693">
              <w:rPr>
                <w:b/>
              </w:rPr>
              <w:t xml:space="preserve"> </w:t>
            </w:r>
            <w:r w:rsidR="001E09DF">
              <w:rPr>
                <w:b/>
              </w:rPr>
              <w:t xml:space="preserve">  </w:t>
            </w:r>
          </w:p>
        </w:tc>
        <w:tc>
          <w:tcPr>
            <w:tcW w:w="4266" w:type="dxa"/>
          </w:tcPr>
          <w:p w14:paraId="59C2CE37" w14:textId="77777777" w:rsidR="00961CDC" w:rsidRPr="00161693" w:rsidRDefault="00961CDC" w:rsidP="00961CDC">
            <w:r w:rsidRPr="00161693">
              <w:t xml:space="preserve">Vocab </w:t>
            </w:r>
          </w:p>
        </w:tc>
      </w:tr>
      <w:tr w:rsidR="001467B8" w14:paraId="2AB09566" w14:textId="77777777" w:rsidTr="00AC14AF">
        <w:trPr>
          <w:trHeight w:val="243"/>
        </w:trPr>
        <w:tc>
          <w:tcPr>
            <w:tcW w:w="1446" w:type="dxa"/>
            <w:vMerge w:val="restart"/>
          </w:tcPr>
          <w:p w14:paraId="11C4FD67" w14:textId="3413C6D7" w:rsidR="001467B8" w:rsidRPr="00161693" w:rsidRDefault="00CD0FE6" w:rsidP="00961CDC">
            <w:pPr>
              <w:rPr>
                <w:b/>
              </w:rPr>
            </w:pPr>
            <w:r>
              <w:rPr>
                <w:b/>
              </w:rPr>
              <w:lastRenderedPageBreak/>
              <w:t>Celebrating Difference</w:t>
            </w:r>
          </w:p>
        </w:tc>
        <w:tc>
          <w:tcPr>
            <w:tcW w:w="3642" w:type="dxa"/>
            <w:gridSpan w:val="5"/>
          </w:tcPr>
          <w:p w14:paraId="4D3A1A0E" w14:textId="77777777" w:rsidR="001467B8" w:rsidRPr="00161693" w:rsidRDefault="001467B8" w:rsidP="00961CDC">
            <w:pPr>
              <w:rPr>
                <w:b/>
              </w:rPr>
            </w:pPr>
            <w:r w:rsidRPr="00161693">
              <w:rPr>
                <w:b/>
              </w:rPr>
              <w:t>Knowledge</w:t>
            </w:r>
          </w:p>
        </w:tc>
        <w:tc>
          <w:tcPr>
            <w:tcW w:w="3596" w:type="dxa"/>
            <w:gridSpan w:val="2"/>
          </w:tcPr>
          <w:p w14:paraId="4906696C" w14:textId="77777777" w:rsidR="001467B8" w:rsidRPr="00161693" w:rsidRDefault="001467B8" w:rsidP="00961CDC">
            <w:pPr>
              <w:rPr>
                <w:b/>
              </w:rPr>
            </w:pPr>
            <w:r w:rsidRPr="00161693">
              <w:rPr>
                <w:b/>
              </w:rPr>
              <w:t>Skills</w:t>
            </w:r>
          </w:p>
        </w:tc>
        <w:tc>
          <w:tcPr>
            <w:tcW w:w="4266" w:type="dxa"/>
            <w:vMerge w:val="restart"/>
          </w:tcPr>
          <w:p w14:paraId="16072203" w14:textId="20B7785D" w:rsidR="001467B8" w:rsidRPr="00161693" w:rsidRDefault="006A466B" w:rsidP="00961CDC">
            <w:r>
              <w:t xml:space="preserve">Same, different, </w:t>
            </w:r>
            <w:r w:rsidR="001E09DF">
              <w:t xml:space="preserve">people, </w:t>
            </w:r>
            <w:r>
              <w:t>kind, unkind, feelings, bullied, problem, help, compliments, friend</w:t>
            </w:r>
          </w:p>
        </w:tc>
      </w:tr>
      <w:tr w:rsidR="001467B8" w14:paraId="7F4E3FA3" w14:textId="77777777" w:rsidTr="00AC14AF">
        <w:trPr>
          <w:trHeight w:val="1365"/>
        </w:trPr>
        <w:tc>
          <w:tcPr>
            <w:tcW w:w="1446" w:type="dxa"/>
            <w:vMerge/>
          </w:tcPr>
          <w:p w14:paraId="53602865" w14:textId="77777777" w:rsidR="001467B8" w:rsidRDefault="001467B8" w:rsidP="00961CDC"/>
        </w:tc>
        <w:tc>
          <w:tcPr>
            <w:tcW w:w="3642" w:type="dxa"/>
            <w:gridSpan w:val="5"/>
          </w:tcPr>
          <w:p w14:paraId="2259579F" w14:textId="08B5336C" w:rsidR="003C5BA1" w:rsidRDefault="001E09DF" w:rsidP="00961CDC">
            <w:r>
              <w:t>Know what to do if someone is being unkind to them or others</w:t>
            </w:r>
          </w:p>
          <w:p w14:paraId="2A826B6F" w14:textId="385CA129" w:rsidR="001E09DF" w:rsidRDefault="001E09DF" w:rsidP="00961CDC">
            <w:r>
              <w:t>Know everyone is different and how to try to solve issues that arise</w:t>
            </w:r>
          </w:p>
          <w:p w14:paraId="23717CA9" w14:textId="614154A6" w:rsidR="001E09DF" w:rsidRPr="00161693" w:rsidRDefault="001E09DF" w:rsidP="00961CDC"/>
        </w:tc>
        <w:tc>
          <w:tcPr>
            <w:tcW w:w="3596" w:type="dxa"/>
            <w:gridSpan w:val="2"/>
          </w:tcPr>
          <w:p w14:paraId="491F2265" w14:textId="549F6328" w:rsidR="001E09DF" w:rsidRDefault="001E09DF" w:rsidP="00961CDC">
            <w:r>
              <w:t>To be able to negotiate</w:t>
            </w:r>
          </w:p>
          <w:p w14:paraId="01ABD764" w14:textId="208AA1F9" w:rsidR="001E09DF" w:rsidRDefault="001E09DF" w:rsidP="00961CDC">
            <w:r>
              <w:t xml:space="preserve">To be able to </w:t>
            </w:r>
            <w:proofErr w:type="spellStart"/>
            <w:r>
              <w:t>recognise</w:t>
            </w:r>
            <w:proofErr w:type="spellEnd"/>
            <w:r>
              <w:t xml:space="preserve"> and understand the feelings of others</w:t>
            </w:r>
          </w:p>
          <w:p w14:paraId="569D40EC" w14:textId="3FEED99D" w:rsidR="00161693" w:rsidRPr="00161693" w:rsidRDefault="001E09DF" w:rsidP="00961CDC">
            <w:r>
              <w:t xml:space="preserve"> </w:t>
            </w:r>
          </w:p>
        </w:tc>
        <w:tc>
          <w:tcPr>
            <w:tcW w:w="4266" w:type="dxa"/>
            <w:vMerge/>
          </w:tcPr>
          <w:p w14:paraId="69D08369" w14:textId="77777777" w:rsidR="001467B8" w:rsidRPr="00161693" w:rsidRDefault="001467B8" w:rsidP="00961CDC"/>
        </w:tc>
      </w:tr>
      <w:tr w:rsidR="001467B8" w14:paraId="730EC1FC" w14:textId="77777777" w:rsidTr="00AC14AF">
        <w:trPr>
          <w:trHeight w:val="1365"/>
        </w:trPr>
        <w:tc>
          <w:tcPr>
            <w:tcW w:w="1446" w:type="dxa"/>
          </w:tcPr>
          <w:p w14:paraId="77EC5103" w14:textId="77777777" w:rsidR="001467B8" w:rsidRDefault="001467B8" w:rsidP="00961CDC"/>
        </w:tc>
        <w:tc>
          <w:tcPr>
            <w:tcW w:w="11504" w:type="dxa"/>
            <w:gridSpan w:val="8"/>
          </w:tcPr>
          <w:p w14:paraId="682FC4AF" w14:textId="77777777" w:rsidR="009E57BF" w:rsidRDefault="006A466B" w:rsidP="006A466B">
            <w:pPr>
              <w:pStyle w:val="ListParagraph"/>
              <w:numPr>
                <w:ilvl w:val="0"/>
                <w:numId w:val="9"/>
              </w:numPr>
            </w:pPr>
            <w:r>
              <w:t>Accept that everyone is different</w:t>
            </w:r>
          </w:p>
          <w:p w14:paraId="5C43291B" w14:textId="77777777" w:rsidR="006A466B" w:rsidRDefault="006A466B" w:rsidP="006A466B">
            <w:pPr>
              <w:pStyle w:val="ListParagraph"/>
              <w:numPr>
                <w:ilvl w:val="0"/>
                <w:numId w:val="9"/>
              </w:numPr>
            </w:pPr>
            <w:r>
              <w:t>Include others when working and playing</w:t>
            </w:r>
          </w:p>
          <w:p w14:paraId="16E5DE3B" w14:textId="77777777" w:rsidR="006A466B" w:rsidRDefault="006A466B" w:rsidP="006A466B">
            <w:pPr>
              <w:pStyle w:val="ListParagraph"/>
              <w:numPr>
                <w:ilvl w:val="0"/>
                <w:numId w:val="9"/>
              </w:numPr>
            </w:pPr>
            <w:r>
              <w:t>Know how to help if someone is being bullied</w:t>
            </w:r>
          </w:p>
          <w:p w14:paraId="62288369" w14:textId="77777777" w:rsidR="006A466B" w:rsidRDefault="006A466B" w:rsidP="006A466B">
            <w:pPr>
              <w:pStyle w:val="ListParagraph"/>
              <w:numPr>
                <w:ilvl w:val="0"/>
                <w:numId w:val="9"/>
              </w:numPr>
            </w:pPr>
            <w:r>
              <w:t>Try to solve problems</w:t>
            </w:r>
          </w:p>
          <w:p w14:paraId="563262ED" w14:textId="77777777" w:rsidR="006A466B" w:rsidRDefault="006A466B" w:rsidP="006A466B">
            <w:pPr>
              <w:pStyle w:val="ListParagraph"/>
              <w:numPr>
                <w:ilvl w:val="0"/>
                <w:numId w:val="9"/>
              </w:numPr>
            </w:pPr>
            <w:r>
              <w:t>Try to use kind words</w:t>
            </w:r>
          </w:p>
          <w:p w14:paraId="0F0FFAA2" w14:textId="0C453C81" w:rsidR="006A466B" w:rsidRPr="00161693" w:rsidRDefault="006A466B" w:rsidP="006A466B">
            <w:pPr>
              <w:pStyle w:val="ListParagraph"/>
              <w:numPr>
                <w:ilvl w:val="0"/>
                <w:numId w:val="9"/>
              </w:numPr>
            </w:pPr>
            <w:r>
              <w:t>Know how to give and receive compliments</w:t>
            </w:r>
          </w:p>
        </w:tc>
      </w:tr>
      <w:tr w:rsidR="008165D3" w14:paraId="056AD25C" w14:textId="77777777" w:rsidTr="00AC14AF">
        <w:tc>
          <w:tcPr>
            <w:tcW w:w="1446" w:type="dxa"/>
          </w:tcPr>
          <w:p w14:paraId="1834D60A" w14:textId="77777777" w:rsidR="008165D3" w:rsidRPr="001467B8" w:rsidRDefault="008165D3" w:rsidP="008165D3"/>
        </w:tc>
        <w:tc>
          <w:tcPr>
            <w:tcW w:w="7238" w:type="dxa"/>
            <w:gridSpan w:val="7"/>
          </w:tcPr>
          <w:p w14:paraId="3E03E9EA" w14:textId="712FBDA0" w:rsidR="008165D3" w:rsidRPr="00161693" w:rsidRDefault="008165D3" w:rsidP="008165D3">
            <w:pPr>
              <w:rPr>
                <w:b/>
              </w:rPr>
            </w:pPr>
            <w:r w:rsidRPr="00161693">
              <w:rPr>
                <w:b/>
              </w:rPr>
              <w:t xml:space="preserve">Spring </w:t>
            </w:r>
            <w:r>
              <w:rPr>
                <w:b/>
              </w:rPr>
              <w:t xml:space="preserve">1   </w:t>
            </w:r>
          </w:p>
        </w:tc>
        <w:tc>
          <w:tcPr>
            <w:tcW w:w="4266" w:type="dxa"/>
          </w:tcPr>
          <w:p w14:paraId="37319D43" w14:textId="27419C91" w:rsidR="008165D3" w:rsidRPr="00161693" w:rsidRDefault="008165D3" w:rsidP="008165D3">
            <w:r w:rsidRPr="00161693">
              <w:t xml:space="preserve">Vocab </w:t>
            </w:r>
          </w:p>
        </w:tc>
      </w:tr>
      <w:tr w:rsidR="008165D3" w14:paraId="7A1029F9" w14:textId="77777777" w:rsidTr="00AC14AF">
        <w:trPr>
          <w:trHeight w:val="257"/>
        </w:trPr>
        <w:tc>
          <w:tcPr>
            <w:tcW w:w="1446" w:type="dxa"/>
            <w:vMerge w:val="restart"/>
          </w:tcPr>
          <w:p w14:paraId="6E14BDAE" w14:textId="1B203C52" w:rsidR="008165D3" w:rsidRDefault="008165D3" w:rsidP="008165D3">
            <w:pPr>
              <w:rPr>
                <w:b/>
              </w:rPr>
            </w:pPr>
            <w:r>
              <w:rPr>
                <w:b/>
              </w:rPr>
              <w:t>Dreams and Goals</w:t>
            </w:r>
          </w:p>
        </w:tc>
        <w:tc>
          <w:tcPr>
            <w:tcW w:w="3714" w:type="dxa"/>
            <w:gridSpan w:val="6"/>
          </w:tcPr>
          <w:p w14:paraId="2CBDA723" w14:textId="3EB6E0DE" w:rsidR="008165D3" w:rsidRPr="00922F4D" w:rsidRDefault="008165D3" w:rsidP="008165D3">
            <w:pPr>
              <w:rPr>
                <w:b/>
                <w:bCs/>
              </w:rPr>
            </w:pPr>
            <w:r>
              <w:rPr>
                <w:b/>
              </w:rPr>
              <w:t>Knowledge</w:t>
            </w:r>
          </w:p>
        </w:tc>
        <w:tc>
          <w:tcPr>
            <w:tcW w:w="3524" w:type="dxa"/>
          </w:tcPr>
          <w:p w14:paraId="02C1A4FD" w14:textId="08DD7EA4" w:rsidR="008165D3" w:rsidRPr="00161693" w:rsidRDefault="008165D3" w:rsidP="008165D3">
            <w:pPr>
              <w:rPr>
                <w:b/>
              </w:rPr>
            </w:pPr>
            <w:r>
              <w:rPr>
                <w:b/>
              </w:rPr>
              <w:t>Skills</w:t>
            </w:r>
          </w:p>
        </w:tc>
        <w:tc>
          <w:tcPr>
            <w:tcW w:w="4266" w:type="dxa"/>
            <w:vMerge w:val="restart"/>
          </w:tcPr>
          <w:p w14:paraId="59E32505" w14:textId="345012D3" w:rsidR="008165D3" w:rsidRPr="00161693" w:rsidRDefault="008165D3" w:rsidP="008165D3">
            <w:r>
              <w:t>Hard, challenge, easy, partner, positive, attitude, achieve, goal, dream, keep on trying</w:t>
            </w:r>
          </w:p>
        </w:tc>
      </w:tr>
      <w:tr w:rsidR="008165D3" w14:paraId="32430BC0" w14:textId="77777777" w:rsidTr="00AC14AF">
        <w:trPr>
          <w:trHeight w:val="416"/>
        </w:trPr>
        <w:tc>
          <w:tcPr>
            <w:tcW w:w="1446" w:type="dxa"/>
            <w:vMerge/>
          </w:tcPr>
          <w:p w14:paraId="592741A6" w14:textId="77777777" w:rsidR="008165D3" w:rsidRDefault="008165D3" w:rsidP="008165D3">
            <w:pPr>
              <w:rPr>
                <w:b/>
              </w:rPr>
            </w:pPr>
          </w:p>
        </w:tc>
        <w:tc>
          <w:tcPr>
            <w:tcW w:w="3714" w:type="dxa"/>
            <w:gridSpan w:val="6"/>
          </w:tcPr>
          <w:p w14:paraId="7EEEF9CC" w14:textId="77777777" w:rsidR="008165D3" w:rsidRDefault="008165D3" w:rsidP="008165D3">
            <w:pPr>
              <w:rPr>
                <w:rFonts w:cs="Tahoma"/>
              </w:rPr>
            </w:pPr>
            <w:r>
              <w:rPr>
                <w:rFonts w:cs="Tahoma"/>
              </w:rPr>
              <w:t>Know some different strategies to stay positive and motivated</w:t>
            </w:r>
          </w:p>
          <w:p w14:paraId="0A5781F2" w14:textId="30F1FC73" w:rsidR="008165D3" w:rsidRPr="00161693" w:rsidRDefault="008165D3" w:rsidP="008165D3">
            <w:pPr>
              <w:rPr>
                <w:rFonts w:cs="Tahoma"/>
              </w:rPr>
            </w:pPr>
            <w:r>
              <w:rPr>
                <w:rFonts w:cs="Tahoma"/>
              </w:rPr>
              <w:t>Know the importance of dreams and goals</w:t>
            </w:r>
          </w:p>
        </w:tc>
        <w:tc>
          <w:tcPr>
            <w:tcW w:w="3524" w:type="dxa"/>
          </w:tcPr>
          <w:p w14:paraId="4E6E8CA3" w14:textId="77777777" w:rsidR="008165D3" w:rsidRDefault="008165D3" w:rsidP="008165D3">
            <w:pPr>
              <w:rPr>
                <w:rFonts w:cs="Tahoma"/>
              </w:rPr>
            </w:pPr>
            <w:r>
              <w:rPr>
                <w:rFonts w:cs="Tahoma"/>
              </w:rPr>
              <w:t>To be able to keep going even when things are challenging</w:t>
            </w:r>
          </w:p>
          <w:p w14:paraId="2DE271EE" w14:textId="02162049" w:rsidR="008165D3" w:rsidRPr="00161693" w:rsidRDefault="008165D3" w:rsidP="008165D3">
            <w:pPr>
              <w:rPr>
                <w:rFonts w:cs="Tahoma"/>
              </w:rPr>
            </w:pPr>
            <w:r>
              <w:rPr>
                <w:rFonts w:cs="Tahoma"/>
              </w:rPr>
              <w:t>To be able to work well with others</w:t>
            </w:r>
          </w:p>
        </w:tc>
        <w:tc>
          <w:tcPr>
            <w:tcW w:w="4266" w:type="dxa"/>
            <w:vMerge/>
          </w:tcPr>
          <w:p w14:paraId="63398F80" w14:textId="77777777" w:rsidR="008165D3" w:rsidRPr="00161693" w:rsidRDefault="008165D3" w:rsidP="008165D3"/>
        </w:tc>
      </w:tr>
      <w:tr w:rsidR="008165D3" w14:paraId="044ADA9C" w14:textId="77777777" w:rsidTr="00AC14AF">
        <w:trPr>
          <w:trHeight w:val="954"/>
        </w:trPr>
        <w:tc>
          <w:tcPr>
            <w:tcW w:w="1446" w:type="dxa"/>
          </w:tcPr>
          <w:p w14:paraId="51268DF4" w14:textId="77777777" w:rsidR="008165D3" w:rsidRDefault="008165D3" w:rsidP="008165D3">
            <w:pPr>
              <w:rPr>
                <w:b/>
              </w:rPr>
            </w:pPr>
          </w:p>
        </w:tc>
        <w:tc>
          <w:tcPr>
            <w:tcW w:w="11504" w:type="dxa"/>
            <w:gridSpan w:val="8"/>
          </w:tcPr>
          <w:p w14:paraId="25E1468B" w14:textId="77777777" w:rsidR="008165D3" w:rsidRDefault="008165D3" w:rsidP="008165D3">
            <w:r>
              <w:t>1. Stay motivated when doing something challenging</w:t>
            </w:r>
          </w:p>
          <w:p w14:paraId="4E5C1AEA" w14:textId="77777777" w:rsidR="008165D3" w:rsidRDefault="008165D3" w:rsidP="008165D3">
            <w:r>
              <w:t>2. Keep trying even when it is difficult</w:t>
            </w:r>
          </w:p>
          <w:p w14:paraId="3E815A60" w14:textId="77777777" w:rsidR="008165D3" w:rsidRDefault="008165D3" w:rsidP="008165D3">
            <w:r>
              <w:t>3. Work well with a partner or group</w:t>
            </w:r>
          </w:p>
          <w:p w14:paraId="0374E6C7" w14:textId="77777777" w:rsidR="008165D3" w:rsidRDefault="008165D3" w:rsidP="008165D3">
            <w:r>
              <w:t>4. Have a positive attitude</w:t>
            </w:r>
          </w:p>
          <w:p w14:paraId="36C601DD" w14:textId="77777777" w:rsidR="008165D3" w:rsidRDefault="008165D3" w:rsidP="008165D3">
            <w:r>
              <w:t>5. Help others achieve their goals</w:t>
            </w:r>
          </w:p>
          <w:p w14:paraId="5813A26B" w14:textId="65423D25" w:rsidR="008165D3" w:rsidRPr="00161693" w:rsidRDefault="008165D3" w:rsidP="008165D3">
            <w:r>
              <w:t>6. Work hard to achieve their own dreams and goals</w:t>
            </w:r>
          </w:p>
        </w:tc>
      </w:tr>
      <w:tr w:rsidR="008165D3" w14:paraId="09B54584" w14:textId="77777777" w:rsidTr="00AC14AF">
        <w:tc>
          <w:tcPr>
            <w:tcW w:w="1446" w:type="dxa"/>
          </w:tcPr>
          <w:p w14:paraId="46B15030" w14:textId="77777777" w:rsidR="008165D3" w:rsidRDefault="008165D3" w:rsidP="008165D3">
            <w:pPr>
              <w:rPr>
                <w:b/>
              </w:rPr>
            </w:pPr>
          </w:p>
        </w:tc>
        <w:tc>
          <w:tcPr>
            <w:tcW w:w="7238" w:type="dxa"/>
            <w:gridSpan w:val="7"/>
          </w:tcPr>
          <w:p w14:paraId="1B5E2026" w14:textId="4F8A868E" w:rsidR="008165D3" w:rsidRPr="00161693" w:rsidRDefault="008165D3" w:rsidP="008165D3">
            <w:pPr>
              <w:rPr>
                <w:b/>
              </w:rPr>
            </w:pPr>
            <w:r>
              <w:rPr>
                <w:b/>
              </w:rPr>
              <w:t xml:space="preserve">Spring 2   </w:t>
            </w:r>
          </w:p>
        </w:tc>
        <w:tc>
          <w:tcPr>
            <w:tcW w:w="4266" w:type="dxa"/>
          </w:tcPr>
          <w:p w14:paraId="05041C10" w14:textId="263364CA" w:rsidR="008165D3" w:rsidRPr="00161693" w:rsidRDefault="008165D3" w:rsidP="008165D3">
            <w:r w:rsidRPr="00161693">
              <w:t xml:space="preserve">Vocab </w:t>
            </w:r>
          </w:p>
        </w:tc>
      </w:tr>
      <w:tr w:rsidR="008165D3" w14:paraId="4F832CEF" w14:textId="77777777" w:rsidTr="00AC14AF">
        <w:trPr>
          <w:trHeight w:val="205"/>
        </w:trPr>
        <w:tc>
          <w:tcPr>
            <w:tcW w:w="1446" w:type="dxa"/>
            <w:vMerge w:val="restart"/>
          </w:tcPr>
          <w:p w14:paraId="3858D3A6" w14:textId="1CAE6463" w:rsidR="008165D3" w:rsidRDefault="008165D3" w:rsidP="008165D3">
            <w:pPr>
              <w:rPr>
                <w:b/>
              </w:rPr>
            </w:pPr>
            <w:r>
              <w:rPr>
                <w:b/>
              </w:rPr>
              <w:t>Healthy Me</w:t>
            </w:r>
          </w:p>
        </w:tc>
        <w:tc>
          <w:tcPr>
            <w:tcW w:w="3605" w:type="dxa"/>
            <w:gridSpan w:val="3"/>
          </w:tcPr>
          <w:p w14:paraId="42BC56A7" w14:textId="694DFCFC" w:rsidR="008165D3" w:rsidRPr="00161693" w:rsidRDefault="008165D3" w:rsidP="008165D3">
            <w:pPr>
              <w:rPr>
                <w:b/>
              </w:rPr>
            </w:pPr>
            <w:r>
              <w:rPr>
                <w:b/>
              </w:rPr>
              <w:t>Knowledge</w:t>
            </w:r>
          </w:p>
        </w:tc>
        <w:tc>
          <w:tcPr>
            <w:tcW w:w="3633" w:type="dxa"/>
            <w:gridSpan w:val="4"/>
          </w:tcPr>
          <w:p w14:paraId="4E552C38" w14:textId="6FEF3346" w:rsidR="008165D3" w:rsidRPr="00161693" w:rsidRDefault="008165D3" w:rsidP="008165D3">
            <w:pPr>
              <w:rPr>
                <w:b/>
              </w:rPr>
            </w:pPr>
            <w:r>
              <w:rPr>
                <w:b/>
              </w:rPr>
              <w:t>Skills</w:t>
            </w:r>
            <w:r>
              <w:rPr>
                <w:b/>
              </w:rPr>
              <w:tab/>
            </w:r>
          </w:p>
        </w:tc>
        <w:tc>
          <w:tcPr>
            <w:tcW w:w="4266" w:type="dxa"/>
            <w:vMerge w:val="restart"/>
          </w:tcPr>
          <w:p w14:paraId="348E3B3C" w14:textId="468EFB91" w:rsidR="008165D3" w:rsidRPr="002A00F5" w:rsidRDefault="008165D3" w:rsidP="008165D3">
            <w:r>
              <w:t>Healthy, unhealthy, choice, exercise, safe, danger, sensible, friend, kind, angry, calm, help</w:t>
            </w:r>
          </w:p>
        </w:tc>
      </w:tr>
      <w:tr w:rsidR="008165D3" w14:paraId="570D8AF4" w14:textId="77777777" w:rsidTr="00AC14AF">
        <w:trPr>
          <w:trHeight w:val="1141"/>
        </w:trPr>
        <w:tc>
          <w:tcPr>
            <w:tcW w:w="1446" w:type="dxa"/>
            <w:vMerge/>
          </w:tcPr>
          <w:p w14:paraId="765FB93E" w14:textId="77777777" w:rsidR="008165D3" w:rsidRDefault="008165D3" w:rsidP="008165D3">
            <w:pPr>
              <w:rPr>
                <w:b/>
              </w:rPr>
            </w:pPr>
          </w:p>
        </w:tc>
        <w:tc>
          <w:tcPr>
            <w:tcW w:w="3605" w:type="dxa"/>
            <w:gridSpan w:val="3"/>
          </w:tcPr>
          <w:p w14:paraId="7655BC52" w14:textId="77777777" w:rsidR="008165D3" w:rsidRDefault="008165D3" w:rsidP="008165D3">
            <w:r>
              <w:t>Know the importance of being healthy and saying safe</w:t>
            </w:r>
          </w:p>
          <w:p w14:paraId="52267D0A" w14:textId="77777777" w:rsidR="008165D3" w:rsidRDefault="008165D3" w:rsidP="008165D3">
            <w:r>
              <w:t>Know how to be a good friend</w:t>
            </w:r>
          </w:p>
          <w:p w14:paraId="4A4243E4" w14:textId="737DBC09" w:rsidR="008165D3" w:rsidRPr="002A00F5" w:rsidRDefault="008165D3" w:rsidP="008165D3"/>
        </w:tc>
        <w:tc>
          <w:tcPr>
            <w:tcW w:w="3633" w:type="dxa"/>
            <w:gridSpan w:val="4"/>
          </w:tcPr>
          <w:p w14:paraId="2997CE2A" w14:textId="77777777" w:rsidR="008165D3" w:rsidRDefault="008165D3" w:rsidP="008165D3">
            <w:r>
              <w:t>To be able to make sensible and healthy choices</w:t>
            </w:r>
          </w:p>
          <w:p w14:paraId="1F5C397C" w14:textId="3FCCD974" w:rsidR="008165D3" w:rsidRPr="002A00F5" w:rsidRDefault="008165D3" w:rsidP="008165D3">
            <w:r>
              <w:t>To have the ability to deal with difficult situations</w:t>
            </w:r>
          </w:p>
        </w:tc>
        <w:tc>
          <w:tcPr>
            <w:tcW w:w="4266" w:type="dxa"/>
            <w:vMerge/>
          </w:tcPr>
          <w:p w14:paraId="30160012" w14:textId="77777777" w:rsidR="008165D3" w:rsidRPr="00161693" w:rsidRDefault="008165D3" w:rsidP="008165D3"/>
        </w:tc>
      </w:tr>
      <w:tr w:rsidR="008165D3" w14:paraId="7EFC9B35" w14:textId="77777777" w:rsidTr="00AC14AF">
        <w:tc>
          <w:tcPr>
            <w:tcW w:w="1446" w:type="dxa"/>
          </w:tcPr>
          <w:p w14:paraId="3D98995E" w14:textId="77777777" w:rsidR="008165D3" w:rsidRDefault="008165D3" w:rsidP="008165D3">
            <w:pPr>
              <w:rPr>
                <w:b/>
              </w:rPr>
            </w:pPr>
          </w:p>
        </w:tc>
        <w:tc>
          <w:tcPr>
            <w:tcW w:w="11504" w:type="dxa"/>
            <w:gridSpan w:val="8"/>
          </w:tcPr>
          <w:p w14:paraId="30BF19D3" w14:textId="77777777" w:rsidR="008165D3" w:rsidRDefault="008165D3" w:rsidP="008165D3">
            <w:r>
              <w:t>1.</w:t>
            </w:r>
            <w:r>
              <w:tab/>
              <w:t>Make healthy choices</w:t>
            </w:r>
          </w:p>
          <w:p w14:paraId="2E4E6F99" w14:textId="77777777" w:rsidR="008165D3" w:rsidRDefault="008165D3" w:rsidP="008165D3">
            <w:r>
              <w:t>2.</w:t>
            </w:r>
            <w:r>
              <w:tab/>
              <w:t>Eat a healthy balanced diet</w:t>
            </w:r>
          </w:p>
          <w:p w14:paraId="121C000D" w14:textId="77777777" w:rsidR="008165D3" w:rsidRDefault="008165D3" w:rsidP="008165D3">
            <w:r>
              <w:t>3.</w:t>
            </w:r>
            <w:r>
              <w:tab/>
              <w:t>Be physically active</w:t>
            </w:r>
          </w:p>
          <w:p w14:paraId="573AA06E" w14:textId="77777777" w:rsidR="008165D3" w:rsidRDefault="008165D3" w:rsidP="008165D3">
            <w:r>
              <w:t>4.</w:t>
            </w:r>
            <w:r>
              <w:tab/>
              <w:t>Keep themselves and others safe</w:t>
            </w:r>
          </w:p>
          <w:p w14:paraId="7F296E27" w14:textId="77777777" w:rsidR="008165D3" w:rsidRDefault="008165D3" w:rsidP="008165D3">
            <w:r>
              <w:lastRenderedPageBreak/>
              <w:t>5.</w:t>
            </w:r>
            <w:r>
              <w:tab/>
              <w:t>Know how to be a good friend and enjoy healthy relationships</w:t>
            </w:r>
          </w:p>
          <w:p w14:paraId="481C4129" w14:textId="7373D855" w:rsidR="008165D3" w:rsidRPr="00161693" w:rsidRDefault="008165D3" w:rsidP="008165D3">
            <w:r>
              <w:t>6.</w:t>
            </w:r>
            <w:r>
              <w:tab/>
              <w:t>Know how to keep calm and deal with difficult situations</w:t>
            </w:r>
          </w:p>
        </w:tc>
      </w:tr>
      <w:tr w:rsidR="008165D3" w14:paraId="24989D7E" w14:textId="77777777" w:rsidTr="00AC14AF">
        <w:tc>
          <w:tcPr>
            <w:tcW w:w="1446" w:type="dxa"/>
          </w:tcPr>
          <w:p w14:paraId="3BDB2DE0" w14:textId="77777777" w:rsidR="008165D3" w:rsidRDefault="008165D3" w:rsidP="008165D3">
            <w:pPr>
              <w:rPr>
                <w:b/>
              </w:rPr>
            </w:pPr>
          </w:p>
        </w:tc>
        <w:tc>
          <w:tcPr>
            <w:tcW w:w="7238" w:type="dxa"/>
            <w:gridSpan w:val="7"/>
          </w:tcPr>
          <w:p w14:paraId="627BBA52" w14:textId="1058D0ED" w:rsidR="008165D3" w:rsidRPr="00161693" w:rsidRDefault="008165D3" w:rsidP="008165D3">
            <w:pPr>
              <w:rPr>
                <w:b/>
              </w:rPr>
            </w:pPr>
            <w:r w:rsidRPr="00161693">
              <w:rPr>
                <w:b/>
              </w:rPr>
              <w:t xml:space="preserve">Summer </w:t>
            </w:r>
            <w:r>
              <w:rPr>
                <w:b/>
              </w:rPr>
              <w:t xml:space="preserve">1     </w:t>
            </w:r>
          </w:p>
        </w:tc>
        <w:tc>
          <w:tcPr>
            <w:tcW w:w="4266" w:type="dxa"/>
          </w:tcPr>
          <w:p w14:paraId="3FA7D4B9" w14:textId="4385027E" w:rsidR="008165D3" w:rsidRPr="00161693" w:rsidRDefault="008165D3" w:rsidP="008165D3">
            <w:r w:rsidRPr="00161693">
              <w:t xml:space="preserve">Vocab </w:t>
            </w:r>
          </w:p>
        </w:tc>
      </w:tr>
      <w:tr w:rsidR="008165D3" w14:paraId="560F1524" w14:textId="77777777" w:rsidTr="00AC14AF">
        <w:trPr>
          <w:trHeight w:val="243"/>
        </w:trPr>
        <w:tc>
          <w:tcPr>
            <w:tcW w:w="1446" w:type="dxa"/>
            <w:vMerge w:val="restart"/>
          </w:tcPr>
          <w:p w14:paraId="0DDEADEA" w14:textId="60BD6E91" w:rsidR="008165D3" w:rsidRDefault="008165D3" w:rsidP="008165D3">
            <w:pPr>
              <w:rPr>
                <w:b/>
              </w:rPr>
            </w:pPr>
            <w:r>
              <w:rPr>
                <w:b/>
              </w:rPr>
              <w:t>Relationships</w:t>
            </w:r>
          </w:p>
        </w:tc>
        <w:tc>
          <w:tcPr>
            <w:tcW w:w="3516" w:type="dxa"/>
            <w:gridSpan w:val="2"/>
          </w:tcPr>
          <w:p w14:paraId="32C293E5" w14:textId="5E47A5DD" w:rsidR="008165D3" w:rsidRPr="00161693" w:rsidRDefault="008165D3" w:rsidP="008165D3">
            <w:pPr>
              <w:rPr>
                <w:b/>
              </w:rPr>
            </w:pPr>
            <w:r>
              <w:rPr>
                <w:b/>
              </w:rPr>
              <w:t>Knowledge</w:t>
            </w:r>
          </w:p>
        </w:tc>
        <w:tc>
          <w:tcPr>
            <w:tcW w:w="3722" w:type="dxa"/>
            <w:gridSpan w:val="5"/>
          </w:tcPr>
          <w:p w14:paraId="6DB08045" w14:textId="7DB2EC6B" w:rsidR="008165D3" w:rsidRPr="00161693" w:rsidRDefault="008165D3" w:rsidP="008165D3">
            <w:pPr>
              <w:tabs>
                <w:tab w:val="center" w:pos="1753"/>
              </w:tabs>
              <w:rPr>
                <w:b/>
              </w:rPr>
            </w:pPr>
            <w:r>
              <w:rPr>
                <w:b/>
              </w:rPr>
              <w:t>Skills</w:t>
            </w:r>
          </w:p>
        </w:tc>
        <w:tc>
          <w:tcPr>
            <w:tcW w:w="4266" w:type="dxa"/>
            <w:vMerge w:val="restart"/>
          </w:tcPr>
          <w:p w14:paraId="2735CD3B" w14:textId="5424BC9B" w:rsidR="008165D3" w:rsidRPr="00161693" w:rsidRDefault="008165D3" w:rsidP="008165D3">
            <w:r>
              <w:t>Same, different, think, include, join, friend, bully, unkind, mean, problem, solve, help, compliment, feelings</w:t>
            </w:r>
          </w:p>
        </w:tc>
      </w:tr>
      <w:tr w:rsidR="008165D3" w14:paraId="71BA40E9" w14:textId="77777777" w:rsidTr="00AC14AF">
        <w:trPr>
          <w:trHeight w:val="823"/>
        </w:trPr>
        <w:tc>
          <w:tcPr>
            <w:tcW w:w="1446" w:type="dxa"/>
            <w:vMerge/>
          </w:tcPr>
          <w:p w14:paraId="1BAAF593" w14:textId="77777777" w:rsidR="008165D3" w:rsidRDefault="008165D3" w:rsidP="008165D3">
            <w:pPr>
              <w:rPr>
                <w:b/>
              </w:rPr>
            </w:pPr>
          </w:p>
        </w:tc>
        <w:tc>
          <w:tcPr>
            <w:tcW w:w="3516" w:type="dxa"/>
            <w:gridSpan w:val="2"/>
          </w:tcPr>
          <w:p w14:paraId="20646A57" w14:textId="77777777" w:rsidR="008165D3" w:rsidRDefault="008165D3" w:rsidP="008165D3">
            <w:r>
              <w:t>Know how to solve problems</w:t>
            </w:r>
          </w:p>
          <w:p w14:paraId="6D5FCC31" w14:textId="475051E3" w:rsidR="008165D3" w:rsidRPr="00161693" w:rsidRDefault="008165D3" w:rsidP="008165D3">
            <w:pPr>
              <w:rPr>
                <w:b/>
              </w:rPr>
            </w:pPr>
            <w:r>
              <w:t>To know how to help others</w:t>
            </w:r>
          </w:p>
        </w:tc>
        <w:tc>
          <w:tcPr>
            <w:tcW w:w="3722" w:type="dxa"/>
            <w:gridSpan w:val="5"/>
          </w:tcPr>
          <w:p w14:paraId="6F6259D6" w14:textId="6D6F8A12" w:rsidR="008165D3" w:rsidRDefault="000F48AE" w:rsidP="008165D3">
            <w:r>
              <w:t>To be</w:t>
            </w:r>
            <w:r w:rsidR="008165D3">
              <w:t xml:space="preserve"> able to give and receive compliments</w:t>
            </w:r>
          </w:p>
          <w:p w14:paraId="06485806" w14:textId="2B1D67EC" w:rsidR="008165D3" w:rsidRPr="001E11DA" w:rsidRDefault="008165D3" w:rsidP="008165D3">
            <w:r>
              <w:t xml:space="preserve">To be able to </w:t>
            </w:r>
            <w:proofErr w:type="spellStart"/>
            <w:r>
              <w:t>emphasise</w:t>
            </w:r>
            <w:proofErr w:type="spellEnd"/>
            <w:r>
              <w:t xml:space="preserve"> with others</w:t>
            </w:r>
          </w:p>
        </w:tc>
        <w:tc>
          <w:tcPr>
            <w:tcW w:w="4266" w:type="dxa"/>
            <w:vMerge/>
          </w:tcPr>
          <w:p w14:paraId="2065855F" w14:textId="77777777" w:rsidR="008165D3" w:rsidRPr="00161693" w:rsidRDefault="008165D3" w:rsidP="008165D3"/>
        </w:tc>
      </w:tr>
      <w:tr w:rsidR="008165D3" w14:paraId="06D0E80B" w14:textId="77777777" w:rsidTr="00AC14AF">
        <w:tc>
          <w:tcPr>
            <w:tcW w:w="1446" w:type="dxa"/>
          </w:tcPr>
          <w:p w14:paraId="11591BB7" w14:textId="77777777" w:rsidR="008165D3" w:rsidRDefault="008165D3" w:rsidP="008165D3">
            <w:pPr>
              <w:rPr>
                <w:b/>
              </w:rPr>
            </w:pPr>
          </w:p>
        </w:tc>
        <w:tc>
          <w:tcPr>
            <w:tcW w:w="11504" w:type="dxa"/>
            <w:gridSpan w:val="8"/>
          </w:tcPr>
          <w:p w14:paraId="222881E8" w14:textId="77777777" w:rsidR="008165D3" w:rsidRDefault="008165D3" w:rsidP="008165D3">
            <w:pPr>
              <w:pStyle w:val="ListParagraph"/>
              <w:numPr>
                <w:ilvl w:val="0"/>
                <w:numId w:val="12"/>
              </w:numPr>
            </w:pPr>
            <w:r>
              <w:t>Accept that everyone is different</w:t>
            </w:r>
          </w:p>
          <w:p w14:paraId="070C6B77" w14:textId="77777777" w:rsidR="008165D3" w:rsidRDefault="008165D3" w:rsidP="008165D3">
            <w:pPr>
              <w:pStyle w:val="ListParagraph"/>
              <w:numPr>
                <w:ilvl w:val="0"/>
                <w:numId w:val="12"/>
              </w:numPr>
            </w:pPr>
            <w:r>
              <w:t>Include others when working and playing</w:t>
            </w:r>
          </w:p>
          <w:p w14:paraId="028360F7" w14:textId="77777777" w:rsidR="008165D3" w:rsidRDefault="008165D3" w:rsidP="008165D3">
            <w:pPr>
              <w:pStyle w:val="ListParagraph"/>
              <w:numPr>
                <w:ilvl w:val="0"/>
                <w:numId w:val="12"/>
              </w:numPr>
            </w:pPr>
            <w:r>
              <w:t>Know how to help is someone is being bullied</w:t>
            </w:r>
          </w:p>
          <w:p w14:paraId="052BA812" w14:textId="77777777" w:rsidR="008165D3" w:rsidRDefault="008165D3" w:rsidP="008165D3">
            <w:pPr>
              <w:pStyle w:val="ListParagraph"/>
              <w:numPr>
                <w:ilvl w:val="0"/>
                <w:numId w:val="12"/>
              </w:numPr>
            </w:pPr>
            <w:r>
              <w:t>Try to solve problems</w:t>
            </w:r>
          </w:p>
          <w:p w14:paraId="76DB60D4" w14:textId="77777777" w:rsidR="008165D3" w:rsidRDefault="008165D3" w:rsidP="008165D3">
            <w:pPr>
              <w:pStyle w:val="ListParagraph"/>
              <w:numPr>
                <w:ilvl w:val="0"/>
                <w:numId w:val="12"/>
              </w:numPr>
            </w:pPr>
            <w:r>
              <w:t>Try to use kind words</w:t>
            </w:r>
          </w:p>
          <w:p w14:paraId="125FF89A" w14:textId="580FC363" w:rsidR="008165D3" w:rsidRPr="00161693" w:rsidRDefault="008165D3" w:rsidP="000F48AE">
            <w:pPr>
              <w:pStyle w:val="ListParagraph"/>
              <w:numPr>
                <w:ilvl w:val="0"/>
                <w:numId w:val="12"/>
              </w:numPr>
            </w:pPr>
            <w:r>
              <w:t>Know how to give and receive compliments</w:t>
            </w:r>
          </w:p>
        </w:tc>
      </w:tr>
      <w:tr w:rsidR="008165D3" w14:paraId="787FE94D" w14:textId="77777777" w:rsidTr="00AC14AF">
        <w:tc>
          <w:tcPr>
            <w:tcW w:w="1446" w:type="dxa"/>
          </w:tcPr>
          <w:p w14:paraId="17629509" w14:textId="77777777" w:rsidR="008165D3" w:rsidRDefault="008165D3" w:rsidP="008165D3">
            <w:pPr>
              <w:rPr>
                <w:b/>
              </w:rPr>
            </w:pPr>
          </w:p>
        </w:tc>
        <w:tc>
          <w:tcPr>
            <w:tcW w:w="7238" w:type="dxa"/>
            <w:gridSpan w:val="7"/>
          </w:tcPr>
          <w:p w14:paraId="3BFC4619" w14:textId="3A53D7AF" w:rsidR="008165D3" w:rsidRPr="00161693" w:rsidRDefault="008165D3" w:rsidP="008165D3">
            <w:pPr>
              <w:rPr>
                <w:b/>
              </w:rPr>
            </w:pPr>
            <w:r w:rsidRPr="00161693">
              <w:rPr>
                <w:b/>
              </w:rPr>
              <w:t>Summer 2</w:t>
            </w:r>
            <w:r>
              <w:rPr>
                <w:b/>
              </w:rPr>
              <w:t xml:space="preserve">     </w:t>
            </w:r>
          </w:p>
        </w:tc>
        <w:tc>
          <w:tcPr>
            <w:tcW w:w="4266" w:type="dxa"/>
          </w:tcPr>
          <w:p w14:paraId="581A0007" w14:textId="77777777" w:rsidR="008165D3" w:rsidRPr="00161693" w:rsidRDefault="008165D3" w:rsidP="008165D3">
            <w:r w:rsidRPr="00161693">
              <w:t xml:space="preserve">Vocab </w:t>
            </w:r>
          </w:p>
        </w:tc>
      </w:tr>
      <w:tr w:rsidR="008165D3" w14:paraId="6B344535" w14:textId="77777777" w:rsidTr="00AC14AF">
        <w:trPr>
          <w:trHeight w:val="243"/>
        </w:trPr>
        <w:tc>
          <w:tcPr>
            <w:tcW w:w="1446" w:type="dxa"/>
            <w:vMerge w:val="restart"/>
          </w:tcPr>
          <w:p w14:paraId="5E262A3A" w14:textId="71C75E3C" w:rsidR="008165D3" w:rsidRDefault="008165D3" w:rsidP="008165D3">
            <w:pPr>
              <w:rPr>
                <w:b/>
              </w:rPr>
            </w:pPr>
            <w:r>
              <w:rPr>
                <w:b/>
              </w:rPr>
              <w:t>Changing Me</w:t>
            </w:r>
          </w:p>
        </w:tc>
        <w:tc>
          <w:tcPr>
            <w:tcW w:w="3499" w:type="dxa"/>
          </w:tcPr>
          <w:p w14:paraId="792EEBA0" w14:textId="77777777" w:rsidR="008165D3" w:rsidRPr="00161693" w:rsidRDefault="008165D3" w:rsidP="008165D3">
            <w:pPr>
              <w:rPr>
                <w:b/>
              </w:rPr>
            </w:pPr>
            <w:r>
              <w:rPr>
                <w:b/>
              </w:rPr>
              <w:t>Knowledge</w:t>
            </w:r>
          </w:p>
        </w:tc>
        <w:tc>
          <w:tcPr>
            <w:tcW w:w="3739" w:type="dxa"/>
            <w:gridSpan w:val="6"/>
          </w:tcPr>
          <w:p w14:paraId="1812634C" w14:textId="77777777" w:rsidR="008165D3" w:rsidRPr="00161693" w:rsidRDefault="008165D3" w:rsidP="008165D3">
            <w:pPr>
              <w:rPr>
                <w:b/>
              </w:rPr>
            </w:pPr>
            <w:r>
              <w:rPr>
                <w:b/>
              </w:rPr>
              <w:t>Skills</w:t>
            </w:r>
          </w:p>
        </w:tc>
        <w:tc>
          <w:tcPr>
            <w:tcW w:w="4266" w:type="dxa"/>
            <w:vMerge w:val="restart"/>
          </w:tcPr>
          <w:p w14:paraId="5C70B749" w14:textId="6930C328" w:rsidR="008165D3" w:rsidRPr="00161693" w:rsidRDefault="000F48AE" w:rsidP="008165D3">
            <w:r>
              <w:t>Unique, special, new, challenge, change, different, growth, learn, worries, help, positive, new</w:t>
            </w:r>
          </w:p>
        </w:tc>
      </w:tr>
      <w:tr w:rsidR="008165D3" w14:paraId="08B619A8" w14:textId="77777777" w:rsidTr="00AC14AF">
        <w:trPr>
          <w:trHeight w:val="823"/>
        </w:trPr>
        <w:tc>
          <w:tcPr>
            <w:tcW w:w="1446" w:type="dxa"/>
            <w:vMerge/>
          </w:tcPr>
          <w:p w14:paraId="4F4FEC5A" w14:textId="77777777" w:rsidR="008165D3" w:rsidRDefault="008165D3" w:rsidP="008165D3">
            <w:pPr>
              <w:rPr>
                <w:b/>
              </w:rPr>
            </w:pPr>
          </w:p>
        </w:tc>
        <w:tc>
          <w:tcPr>
            <w:tcW w:w="3499" w:type="dxa"/>
          </w:tcPr>
          <w:p w14:paraId="3DC66CA2" w14:textId="77777777" w:rsidR="008165D3" w:rsidRDefault="000F48AE" w:rsidP="008165D3">
            <w:r>
              <w:t>To know that everyone is unique</w:t>
            </w:r>
          </w:p>
          <w:p w14:paraId="1A274412" w14:textId="5D50E429" w:rsidR="000F48AE" w:rsidRPr="009D5DBC" w:rsidRDefault="000F48AE" w:rsidP="008165D3">
            <w:r>
              <w:t>To know that change happens and know who to ask if worried</w:t>
            </w:r>
          </w:p>
        </w:tc>
        <w:tc>
          <w:tcPr>
            <w:tcW w:w="3739" w:type="dxa"/>
            <w:gridSpan w:val="6"/>
          </w:tcPr>
          <w:p w14:paraId="5E71873F" w14:textId="77777777" w:rsidR="008165D3" w:rsidRDefault="000F48AE" w:rsidP="008165D3">
            <w:r>
              <w:t>To be able to express their feelings</w:t>
            </w:r>
          </w:p>
          <w:p w14:paraId="04B517A3" w14:textId="5A583DDA" w:rsidR="000F48AE" w:rsidRPr="009D5DBC" w:rsidRDefault="000F48AE" w:rsidP="008165D3">
            <w:r>
              <w:t>To be able to be positive about themselves and the future</w:t>
            </w:r>
          </w:p>
        </w:tc>
        <w:tc>
          <w:tcPr>
            <w:tcW w:w="4266" w:type="dxa"/>
            <w:vMerge/>
          </w:tcPr>
          <w:p w14:paraId="32588369" w14:textId="77777777" w:rsidR="008165D3" w:rsidRPr="00161693" w:rsidRDefault="008165D3" w:rsidP="008165D3"/>
        </w:tc>
      </w:tr>
      <w:tr w:rsidR="008165D3" w14:paraId="7CF75BEA" w14:textId="77777777" w:rsidTr="00AC14AF">
        <w:tc>
          <w:tcPr>
            <w:tcW w:w="1446" w:type="dxa"/>
          </w:tcPr>
          <w:p w14:paraId="4D02F296" w14:textId="77777777" w:rsidR="008165D3" w:rsidRDefault="008165D3" w:rsidP="008165D3">
            <w:pPr>
              <w:rPr>
                <w:b/>
              </w:rPr>
            </w:pPr>
          </w:p>
        </w:tc>
        <w:tc>
          <w:tcPr>
            <w:tcW w:w="11504" w:type="dxa"/>
            <w:gridSpan w:val="8"/>
          </w:tcPr>
          <w:p w14:paraId="3D6FA2C8" w14:textId="3ACEF860" w:rsidR="008165D3" w:rsidRDefault="000F48AE" w:rsidP="008165D3">
            <w:r>
              <w:t>1.</w:t>
            </w:r>
            <w:r w:rsidR="008165D3">
              <w:t xml:space="preserve"> Understand that everyone i</w:t>
            </w:r>
            <w:r>
              <w:t>s</w:t>
            </w:r>
            <w:r w:rsidR="008165D3">
              <w:t xml:space="preserve"> unique and special</w:t>
            </w:r>
          </w:p>
          <w:p w14:paraId="096011ED" w14:textId="64325D28" w:rsidR="008165D3" w:rsidRDefault="008165D3" w:rsidP="008165D3">
            <w:r>
              <w:t xml:space="preserve">2. Can express </w:t>
            </w:r>
            <w:r w:rsidR="000F48AE">
              <w:t>h</w:t>
            </w:r>
            <w:r>
              <w:t>ow they feel when change happens</w:t>
            </w:r>
          </w:p>
          <w:p w14:paraId="1A4010B7" w14:textId="77777777" w:rsidR="008165D3" w:rsidRDefault="008165D3" w:rsidP="008165D3">
            <w:r>
              <w:t>3. Understand and respect the changes that they see in themselves</w:t>
            </w:r>
          </w:p>
          <w:p w14:paraId="7ECA7674" w14:textId="77777777" w:rsidR="008165D3" w:rsidRDefault="008165D3" w:rsidP="008165D3">
            <w:r>
              <w:t xml:space="preserve">4. Understand and respect the changes that they see in </w:t>
            </w:r>
            <w:r w:rsidR="000F48AE">
              <w:t>other people</w:t>
            </w:r>
          </w:p>
          <w:p w14:paraId="4C551BF5" w14:textId="77777777" w:rsidR="000F48AE" w:rsidRDefault="000F48AE" w:rsidP="008165D3">
            <w:r>
              <w:t>5. Know who to ask for help if they are worried about change</w:t>
            </w:r>
          </w:p>
          <w:p w14:paraId="2E2C8502" w14:textId="4DD44A47" w:rsidR="000F48AE" w:rsidRPr="00161693" w:rsidRDefault="000F48AE" w:rsidP="008165D3">
            <w:r>
              <w:t>6. Are looking forward to change</w:t>
            </w:r>
          </w:p>
        </w:tc>
      </w:tr>
      <w:tr w:rsidR="008165D3" w14:paraId="6A883DCE" w14:textId="77777777" w:rsidTr="00AC14AF">
        <w:tc>
          <w:tcPr>
            <w:tcW w:w="1446" w:type="dxa"/>
          </w:tcPr>
          <w:p w14:paraId="388E1712" w14:textId="77777777" w:rsidR="008165D3" w:rsidRPr="00F372E2" w:rsidRDefault="008165D3" w:rsidP="008165D3">
            <w:pPr>
              <w:rPr>
                <w:rFonts w:ascii="Arial" w:hAnsi="Arial" w:cs="Arial"/>
                <w:b/>
                <w:sz w:val="24"/>
                <w:szCs w:val="24"/>
              </w:rPr>
            </w:pPr>
          </w:p>
        </w:tc>
        <w:tc>
          <w:tcPr>
            <w:tcW w:w="11504" w:type="dxa"/>
            <w:gridSpan w:val="8"/>
          </w:tcPr>
          <w:p w14:paraId="3E17D924" w14:textId="77777777" w:rsidR="008165D3" w:rsidRPr="00161693" w:rsidRDefault="008165D3" w:rsidP="008165D3">
            <w:pPr>
              <w:rPr>
                <w:rFonts w:cs="Arial"/>
              </w:rPr>
            </w:pPr>
            <w:r w:rsidRPr="00161693">
              <w:rPr>
                <w:rFonts w:cs="Arial"/>
              </w:rPr>
              <w:t>End Point</w:t>
            </w:r>
          </w:p>
          <w:p w14:paraId="33F21E7C" w14:textId="58B555B6" w:rsidR="008165D3" w:rsidRPr="007318D7" w:rsidRDefault="008165D3" w:rsidP="008165D3">
            <w:pPr>
              <w:rPr>
                <w:color w:val="000000" w:themeColor="text1"/>
              </w:rPr>
            </w:pPr>
            <w:r w:rsidRPr="00603D6F">
              <w:rPr>
                <w:color w:val="000000" w:themeColor="text1"/>
              </w:rPr>
              <w:t>Children</w:t>
            </w:r>
            <w:r>
              <w:rPr>
                <w:color w:val="000000" w:themeColor="text1"/>
              </w:rPr>
              <w:t xml:space="preserve"> can form positive relationships and show sensitivity to the needs, feelings and ideas of others. They are starting to regulate their own emotions and </w:t>
            </w:r>
            <w:r>
              <w:t>accept differences in others and are able to work as part of a group or class. Children understand and are able to follow class rules and understand the importance of being healthy and staying safe. They have dreams and ambitions and are working towards achieving them.</w:t>
            </w:r>
            <w:r w:rsidR="00522CB7">
              <w:t xml:space="preserve"> They are positive about the changes in their life as they grow and develop.</w:t>
            </w:r>
          </w:p>
        </w:tc>
      </w:tr>
    </w:tbl>
    <w:p w14:paraId="07B801F9" w14:textId="77777777" w:rsidR="0047415A" w:rsidRDefault="0047415A"/>
    <w:sectPr w:rsidR="0047415A" w:rsidSect="0058425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A08A" w14:textId="77777777" w:rsidR="00582A29" w:rsidRDefault="00582A29" w:rsidP="00250060">
      <w:pPr>
        <w:spacing w:after="0" w:line="240" w:lineRule="auto"/>
      </w:pPr>
      <w:r>
        <w:separator/>
      </w:r>
    </w:p>
  </w:endnote>
  <w:endnote w:type="continuationSeparator" w:id="0">
    <w:p w14:paraId="0FB4A7C6" w14:textId="77777777" w:rsidR="00582A29" w:rsidRDefault="00582A29" w:rsidP="0025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0E53" w14:textId="77777777" w:rsidR="00582A29" w:rsidRDefault="00582A29" w:rsidP="00250060">
      <w:pPr>
        <w:spacing w:after="0" w:line="240" w:lineRule="auto"/>
      </w:pPr>
      <w:r>
        <w:separator/>
      </w:r>
    </w:p>
  </w:footnote>
  <w:footnote w:type="continuationSeparator" w:id="0">
    <w:p w14:paraId="41D1D4CC" w14:textId="77777777" w:rsidR="00582A29" w:rsidRDefault="00582A29" w:rsidP="0025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2C71"/>
    <w:multiLevelType w:val="hybridMultilevel"/>
    <w:tmpl w:val="BF64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14A378">
      <w:start w:val="5"/>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D2B56"/>
    <w:multiLevelType w:val="hybridMultilevel"/>
    <w:tmpl w:val="BD8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62789"/>
    <w:multiLevelType w:val="hybridMultilevel"/>
    <w:tmpl w:val="F8D6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CE2694"/>
    <w:multiLevelType w:val="hybridMultilevel"/>
    <w:tmpl w:val="8C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A5BCB"/>
    <w:multiLevelType w:val="hybridMultilevel"/>
    <w:tmpl w:val="E698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7570C"/>
    <w:multiLevelType w:val="hybridMultilevel"/>
    <w:tmpl w:val="A14A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4E415F"/>
    <w:multiLevelType w:val="hybridMultilevel"/>
    <w:tmpl w:val="87C89452"/>
    <w:lvl w:ilvl="0" w:tplc="08090001">
      <w:start w:val="1"/>
      <w:numFmt w:val="bullet"/>
      <w:lvlText w:val=""/>
      <w:lvlJc w:val="left"/>
      <w:pPr>
        <w:ind w:left="720" w:hanging="360"/>
      </w:pPr>
      <w:rPr>
        <w:rFonts w:ascii="Symbol" w:hAnsi="Symbol" w:hint="default"/>
      </w:rPr>
    </w:lvl>
    <w:lvl w:ilvl="1" w:tplc="19A8A9A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E041A"/>
    <w:multiLevelType w:val="hybridMultilevel"/>
    <w:tmpl w:val="37B2076C"/>
    <w:lvl w:ilvl="0" w:tplc="08F86F6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695D6B85"/>
    <w:multiLevelType w:val="hybridMultilevel"/>
    <w:tmpl w:val="CD68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8858C2"/>
    <w:multiLevelType w:val="hybridMultilevel"/>
    <w:tmpl w:val="936E5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D781F"/>
    <w:multiLevelType w:val="hybridMultilevel"/>
    <w:tmpl w:val="2624AFCE"/>
    <w:lvl w:ilvl="0" w:tplc="F1F27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2"/>
  </w:num>
  <w:num w:numId="5">
    <w:abstractNumId w:val="4"/>
  </w:num>
  <w:num w:numId="6">
    <w:abstractNumId w:val="8"/>
  </w:num>
  <w:num w:numId="7">
    <w:abstractNumId w:val="0"/>
  </w:num>
  <w:num w:numId="8">
    <w:abstractNumId w:val="5"/>
  </w:num>
  <w:num w:numId="9">
    <w:abstractNumId w:val="3"/>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51"/>
    <w:rsid w:val="00042819"/>
    <w:rsid w:val="00055AC9"/>
    <w:rsid w:val="000F48AE"/>
    <w:rsid w:val="001277E4"/>
    <w:rsid w:val="001326F4"/>
    <w:rsid w:val="001467B8"/>
    <w:rsid w:val="00161693"/>
    <w:rsid w:val="001628A2"/>
    <w:rsid w:val="0019086D"/>
    <w:rsid w:val="001D2954"/>
    <w:rsid w:val="001E09DF"/>
    <w:rsid w:val="001E11DA"/>
    <w:rsid w:val="00250060"/>
    <w:rsid w:val="002A00F5"/>
    <w:rsid w:val="002C231C"/>
    <w:rsid w:val="002E3E77"/>
    <w:rsid w:val="0031398E"/>
    <w:rsid w:val="00364527"/>
    <w:rsid w:val="003C5BA1"/>
    <w:rsid w:val="00433132"/>
    <w:rsid w:val="0047415A"/>
    <w:rsid w:val="004E4C3C"/>
    <w:rsid w:val="004F5236"/>
    <w:rsid w:val="00522CB7"/>
    <w:rsid w:val="00582A29"/>
    <w:rsid w:val="00584251"/>
    <w:rsid w:val="005B515E"/>
    <w:rsid w:val="00603D6F"/>
    <w:rsid w:val="006A466B"/>
    <w:rsid w:val="006D573D"/>
    <w:rsid w:val="00731876"/>
    <w:rsid w:val="007318D7"/>
    <w:rsid w:val="007566A9"/>
    <w:rsid w:val="00780F42"/>
    <w:rsid w:val="007F5D66"/>
    <w:rsid w:val="008165D3"/>
    <w:rsid w:val="00847AD0"/>
    <w:rsid w:val="00922F4D"/>
    <w:rsid w:val="00961CDC"/>
    <w:rsid w:val="009D5DBC"/>
    <w:rsid w:val="009E57BF"/>
    <w:rsid w:val="00A236D6"/>
    <w:rsid w:val="00A531AE"/>
    <w:rsid w:val="00A64613"/>
    <w:rsid w:val="00A80AFE"/>
    <w:rsid w:val="00AC14AF"/>
    <w:rsid w:val="00BA64F6"/>
    <w:rsid w:val="00BC31C2"/>
    <w:rsid w:val="00C9502F"/>
    <w:rsid w:val="00CB48E0"/>
    <w:rsid w:val="00CD0FE6"/>
    <w:rsid w:val="00CD75E9"/>
    <w:rsid w:val="00CF5B4A"/>
    <w:rsid w:val="00D14F65"/>
    <w:rsid w:val="00DD5EA4"/>
    <w:rsid w:val="00E15A74"/>
    <w:rsid w:val="00E36245"/>
    <w:rsid w:val="00F372E2"/>
    <w:rsid w:val="00F7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BD96"/>
  <w15:docId w15:val="{E7D2CF76-D99A-4205-9D29-C3266B3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Header">
    <w:name w:val="header"/>
    <w:basedOn w:val="Normal"/>
    <w:link w:val="HeaderChar"/>
    <w:uiPriority w:val="99"/>
    <w:unhideWhenUsed/>
    <w:rsid w:val="0025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60"/>
  </w:style>
  <w:style w:type="paragraph" w:styleId="Footer">
    <w:name w:val="footer"/>
    <w:basedOn w:val="Normal"/>
    <w:link w:val="FooterChar"/>
    <w:uiPriority w:val="99"/>
    <w:unhideWhenUsed/>
    <w:rsid w:val="0025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Victoria May</cp:lastModifiedBy>
  <cp:revision>3</cp:revision>
  <dcterms:created xsi:type="dcterms:W3CDTF">2020-01-04T16:43:00Z</dcterms:created>
  <dcterms:modified xsi:type="dcterms:W3CDTF">2023-02-10T14:59:00Z</dcterms:modified>
</cp:coreProperties>
</file>